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2050" o:spid="_x0000_s2050"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宇懿（丛淑秀）户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1-6</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宇懿（丛淑秀）</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highlight w:val="none"/>
        </w:rPr>
        <w:t>农村居民新建住房审批表号为0002738号</w:t>
      </w:r>
      <w:r>
        <w:rPr>
          <w:rFonts w:ascii="仿宋" w:hAnsi="仿宋" w:eastAsia="仿宋"/>
          <w:color w:val="000000"/>
          <w:kern w:val="0"/>
          <w:sz w:val="32"/>
          <w:szCs w:val="32"/>
        </w:rPr>
        <w:t>，</w:t>
      </w:r>
      <w:r>
        <w:rPr>
          <w:rFonts w:hint="eastAsia" w:ascii="仿宋" w:hAnsi="仿宋" w:eastAsia="仿宋"/>
          <w:color w:val="000000"/>
          <w:kern w:val="0"/>
          <w:sz w:val="32"/>
          <w:szCs w:val="32"/>
        </w:rPr>
        <w:t>申请建房面积74平方米，测绘面积90.35平方米，临建房屋2处，建筑面积137.47平方米。建房申请</w:t>
      </w:r>
      <w:r>
        <w:rPr>
          <w:rFonts w:ascii="仿宋" w:hAnsi="仿宋" w:eastAsia="仿宋"/>
          <w:color w:val="000000"/>
          <w:kern w:val="0"/>
          <w:sz w:val="32"/>
          <w:szCs w:val="32"/>
        </w:rPr>
        <w:t>人为</w:t>
      </w:r>
      <w:r>
        <w:rPr>
          <w:rFonts w:hint="eastAsia" w:ascii="仿宋" w:hAnsi="仿宋" w:eastAsia="仿宋"/>
          <w:color w:val="000000"/>
          <w:kern w:val="0"/>
          <w:sz w:val="32"/>
          <w:szCs w:val="32"/>
        </w:rPr>
        <w:t>丛淑秀，实际居住人为宇懿</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二</w:t>
      </w:r>
      <w:r>
        <w:rPr>
          <w:rFonts w:ascii="仿宋" w:hAnsi="仿宋" w:eastAsia="仿宋"/>
          <w:color w:val="000000"/>
          <w:kern w:val="0"/>
          <w:sz w:val="32"/>
          <w:szCs w:val="32"/>
        </w:rPr>
        <w:t>（</w:t>
      </w:r>
      <w:r>
        <w:rPr>
          <w:rFonts w:hint="eastAsia" w:ascii="仿宋" w:hAnsi="仿宋" w:eastAsia="仿宋"/>
          <w:color w:val="000000"/>
          <w:kern w:val="0"/>
          <w:sz w:val="32"/>
          <w:szCs w:val="32"/>
        </w:rPr>
        <w:t>宅基地内附属房屋的补偿及奖励</w:t>
      </w:r>
      <w:r>
        <w:rPr>
          <w:rFonts w:ascii="仿宋" w:hAnsi="仿宋" w:eastAsia="仿宋"/>
          <w:color w:val="000000"/>
          <w:kern w:val="0"/>
          <w:sz w:val="32"/>
          <w:szCs w:val="32"/>
        </w:rPr>
        <w:t>）进行补偿：</w:t>
      </w:r>
    </w:p>
    <w:p>
      <w:pPr>
        <w:snapToGrid w:val="0"/>
        <w:spacing w:line="520" w:lineRule="exact"/>
        <w:ind w:firstLine="560" w:firstLineChars="175"/>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kern w:val="0"/>
          <w:sz w:val="32"/>
          <w:szCs w:val="32"/>
        </w:rPr>
        <w:t>74</w:t>
      </w:r>
      <w:r>
        <w:rPr>
          <w:rFonts w:ascii="仿宋" w:hAnsi="仿宋" w:eastAsia="仿宋"/>
          <w:color w:val="000000"/>
          <w:kern w:val="0"/>
          <w:sz w:val="32"/>
          <w:szCs w:val="32"/>
        </w:rPr>
        <w:t>平方米×5,595元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414,030</w:t>
      </w:r>
      <w:r>
        <w:rPr>
          <w:rFonts w:ascii="仿宋" w:hAnsi="仿宋" w:eastAsia="仿宋"/>
          <w:color w:val="000000"/>
          <w:sz w:val="32"/>
          <w:szCs w:val="32"/>
        </w:rPr>
        <w:t>元，大写</w:t>
      </w:r>
      <w:r>
        <w:rPr>
          <w:rFonts w:hint="eastAsia" w:ascii="仿宋" w:hAnsi="仿宋" w:eastAsia="仿宋"/>
          <w:color w:val="000000"/>
          <w:sz w:val="32"/>
          <w:szCs w:val="32"/>
        </w:rPr>
        <w:t>人民币肆拾壹万肆仟零叁拾元整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16.35</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45,747</w:t>
      </w:r>
      <w:r>
        <w:rPr>
          <w:rFonts w:ascii="仿宋" w:hAnsi="仿宋" w:eastAsia="仿宋"/>
          <w:color w:val="000000"/>
          <w:sz w:val="32"/>
          <w:szCs w:val="32"/>
        </w:rPr>
        <w:t>元，大写</w:t>
      </w:r>
      <w:r>
        <w:rPr>
          <w:rFonts w:hint="eastAsia" w:ascii="仿宋" w:hAnsi="仿宋" w:eastAsia="仿宋"/>
          <w:color w:val="000000"/>
          <w:sz w:val="32"/>
          <w:szCs w:val="32"/>
        </w:rPr>
        <w:t>人民币肆万伍仟柒佰肆拾柒元整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3.经评估，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（（115.65+0.78）平方米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1500元/平方米+90.35平方米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246,925</w:t>
      </w:r>
      <w:r>
        <w:rPr>
          <w:rFonts w:ascii="仿宋" w:hAnsi="仿宋" w:eastAsia="仿宋"/>
          <w:color w:val="000000"/>
          <w:sz w:val="32"/>
          <w:szCs w:val="32"/>
        </w:rPr>
        <w:t>元，大写人民币</w:t>
      </w:r>
      <w:r>
        <w:rPr>
          <w:rFonts w:hint="eastAsia" w:ascii="仿宋" w:hAnsi="仿宋" w:eastAsia="仿宋"/>
          <w:color w:val="000000"/>
          <w:sz w:val="32"/>
          <w:szCs w:val="32"/>
        </w:rPr>
        <w:t>贰拾肆万陆仟玖佰贰拾伍元</w:t>
      </w:r>
      <w:r>
        <w:rPr>
          <w:rFonts w:ascii="仿宋" w:hAnsi="仿宋" w:eastAsia="仿宋"/>
          <w:color w:val="000000"/>
          <w:sz w:val="32"/>
          <w:szCs w:val="32"/>
        </w:rPr>
        <w:t>整</w:t>
      </w:r>
      <w:r>
        <w:rPr>
          <w:rFonts w:hint="eastAsia" w:ascii="仿宋" w:hAnsi="仿宋" w:eastAsia="仿宋"/>
          <w:color w:val="000000"/>
          <w:sz w:val="32"/>
          <w:szCs w:val="32"/>
        </w:rPr>
        <w:t>；临建房2补偿（（13.37+7.67）平方米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4,208</w:t>
      </w:r>
      <w:r>
        <w:rPr>
          <w:rFonts w:ascii="仿宋" w:hAnsi="仿宋" w:eastAsia="仿宋"/>
          <w:color w:val="000000"/>
          <w:sz w:val="32"/>
          <w:szCs w:val="32"/>
        </w:rPr>
        <w:t>元，大写人民币</w:t>
      </w:r>
      <w:r>
        <w:rPr>
          <w:rFonts w:hint="eastAsia" w:ascii="仿宋" w:hAnsi="仿宋" w:eastAsia="仿宋"/>
          <w:color w:val="000000"/>
          <w:sz w:val="32"/>
          <w:szCs w:val="32"/>
        </w:rPr>
        <w:t>肆仟贰佰零捌元</w:t>
      </w:r>
      <w:r>
        <w:rPr>
          <w:rFonts w:ascii="仿宋" w:hAnsi="仿宋" w:eastAsia="仿宋"/>
          <w:color w:val="000000"/>
          <w:sz w:val="32"/>
          <w:szCs w:val="32"/>
        </w:rPr>
        <w:t>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15,037</w:t>
      </w:r>
      <w:r>
        <w:rPr>
          <w:rFonts w:ascii="仿宋" w:hAnsi="仿宋" w:eastAsia="仿宋"/>
          <w:color w:val="000000"/>
          <w:sz w:val="32"/>
          <w:szCs w:val="32"/>
        </w:rPr>
        <w:t>元，大写人民币</w:t>
      </w:r>
      <w:r>
        <w:rPr>
          <w:rFonts w:hint="eastAsia" w:ascii="仿宋" w:hAnsi="仿宋" w:eastAsia="仿宋"/>
          <w:color w:val="000000"/>
          <w:sz w:val="32"/>
          <w:szCs w:val="32"/>
        </w:rPr>
        <w:t>壹万伍仟零叁拾柒元整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5.经评估，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3,360</w:t>
      </w:r>
      <w:r>
        <w:rPr>
          <w:rFonts w:ascii="仿宋" w:hAnsi="仿宋" w:eastAsia="仿宋"/>
          <w:color w:val="000000"/>
          <w:sz w:val="32"/>
          <w:szCs w:val="32"/>
        </w:rPr>
        <w:t>元，大写人民币</w:t>
      </w:r>
      <w:r>
        <w:rPr>
          <w:rFonts w:hint="eastAsia" w:ascii="仿宋" w:hAnsi="仿宋" w:eastAsia="仿宋"/>
          <w:color w:val="000000"/>
          <w:sz w:val="32"/>
          <w:szCs w:val="32"/>
        </w:rPr>
        <w:t>叁仟叁佰陆拾元整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6.搬家费：2,000元，大写人民币贰仟元整。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7.临时安置费：</w:t>
      </w:r>
      <w:r>
        <w:rPr>
          <w:rFonts w:hint="eastAsia" w:ascii="仿宋" w:hAnsi="仿宋" w:eastAsia="仿宋"/>
          <w:color w:val="000000"/>
          <w:sz w:val="32"/>
          <w:szCs w:val="32"/>
        </w:rPr>
        <w:t>13,320</w:t>
      </w:r>
      <w:r>
        <w:rPr>
          <w:rFonts w:ascii="仿宋" w:hAnsi="仿宋" w:eastAsia="仿宋"/>
          <w:color w:val="000000"/>
          <w:sz w:val="32"/>
          <w:szCs w:val="32"/>
        </w:rPr>
        <w:t>元</w:t>
      </w:r>
      <w:r>
        <w:rPr>
          <w:rFonts w:hint="eastAsia" w:ascii="仿宋" w:hAnsi="仿宋" w:eastAsia="仿宋"/>
          <w:color w:val="000000"/>
          <w:sz w:val="32"/>
          <w:szCs w:val="32"/>
        </w:rPr>
        <w:t>（74平方米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壹万叁仟叁佰贰拾元整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744,627</w:t>
      </w:r>
      <w:r>
        <w:rPr>
          <w:rFonts w:ascii="仿宋" w:hAnsi="仿宋" w:eastAsia="仿宋"/>
          <w:color w:val="000000"/>
          <w:sz w:val="32"/>
          <w:szCs w:val="32"/>
        </w:rPr>
        <w:t>元，大写人民币</w:t>
      </w:r>
      <w:r>
        <w:rPr>
          <w:rFonts w:hint="eastAsia" w:ascii="仿宋" w:hAnsi="仿宋" w:eastAsia="仿宋"/>
          <w:color w:val="000000"/>
          <w:sz w:val="32"/>
          <w:szCs w:val="32"/>
        </w:rPr>
        <w:t>柒拾肆万肆仟陆佰贰拾柒元整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16.35</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45,747</w:t>
      </w:r>
      <w:r>
        <w:rPr>
          <w:rFonts w:ascii="仿宋" w:hAnsi="仿宋" w:eastAsia="仿宋"/>
          <w:color w:val="000000"/>
          <w:sz w:val="32"/>
          <w:szCs w:val="32"/>
        </w:rPr>
        <w:t>元，大写</w:t>
      </w:r>
      <w:r>
        <w:rPr>
          <w:rFonts w:hint="eastAsia" w:ascii="仿宋" w:hAnsi="仿宋" w:eastAsia="仿宋"/>
          <w:color w:val="000000"/>
          <w:sz w:val="32"/>
          <w:szCs w:val="32"/>
        </w:rPr>
        <w:t>人民币肆万伍仟柒佰肆拾柒元整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（（115.65+0.78）平方米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1500元/平方米+90.35平方米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246,925</w:t>
      </w:r>
      <w:r>
        <w:rPr>
          <w:rFonts w:ascii="仿宋" w:hAnsi="仿宋" w:eastAsia="仿宋"/>
          <w:color w:val="000000"/>
          <w:sz w:val="32"/>
          <w:szCs w:val="32"/>
        </w:rPr>
        <w:t>元，大写人民币</w:t>
      </w:r>
      <w:r>
        <w:rPr>
          <w:rFonts w:hint="eastAsia" w:ascii="仿宋" w:hAnsi="仿宋" w:eastAsia="仿宋"/>
          <w:color w:val="000000"/>
          <w:sz w:val="32"/>
          <w:szCs w:val="32"/>
        </w:rPr>
        <w:t>贰拾肆万陆仟玖佰贰拾伍元</w:t>
      </w:r>
      <w:r>
        <w:rPr>
          <w:rFonts w:ascii="仿宋" w:hAnsi="仿宋" w:eastAsia="仿宋"/>
          <w:color w:val="000000"/>
          <w:sz w:val="32"/>
          <w:szCs w:val="32"/>
        </w:rPr>
        <w:t>整</w:t>
      </w:r>
      <w:r>
        <w:rPr>
          <w:rFonts w:hint="eastAsia" w:ascii="仿宋" w:hAnsi="仿宋" w:eastAsia="仿宋"/>
          <w:color w:val="000000"/>
          <w:sz w:val="32"/>
          <w:szCs w:val="32"/>
        </w:rPr>
        <w:t>；临建房2补偿（（13.37+7.67）平方米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4,208</w:t>
      </w:r>
      <w:r>
        <w:rPr>
          <w:rFonts w:ascii="仿宋" w:hAnsi="仿宋" w:eastAsia="仿宋"/>
          <w:color w:val="000000"/>
          <w:sz w:val="32"/>
          <w:szCs w:val="32"/>
        </w:rPr>
        <w:t>元，大写人民币</w:t>
      </w:r>
      <w:r>
        <w:rPr>
          <w:rFonts w:hint="eastAsia" w:ascii="仿宋" w:hAnsi="仿宋" w:eastAsia="仿宋"/>
          <w:color w:val="000000"/>
          <w:sz w:val="32"/>
          <w:szCs w:val="32"/>
        </w:rPr>
        <w:t>肆仟贰佰零捌元</w:t>
      </w:r>
      <w:r>
        <w:rPr>
          <w:rFonts w:ascii="仿宋" w:hAnsi="仿宋" w:eastAsia="仿宋"/>
          <w:color w:val="000000"/>
          <w:sz w:val="32"/>
          <w:szCs w:val="32"/>
        </w:rPr>
        <w:t>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15,037</w:t>
      </w:r>
      <w:r>
        <w:rPr>
          <w:rFonts w:ascii="仿宋" w:hAnsi="仿宋" w:eastAsia="仿宋"/>
          <w:color w:val="000000"/>
          <w:sz w:val="32"/>
          <w:szCs w:val="32"/>
        </w:rPr>
        <w:t>元，大写人民币</w:t>
      </w:r>
      <w:r>
        <w:rPr>
          <w:rFonts w:hint="eastAsia" w:ascii="仿宋" w:hAnsi="仿宋" w:eastAsia="仿宋"/>
          <w:color w:val="000000"/>
          <w:sz w:val="32"/>
          <w:szCs w:val="32"/>
        </w:rPr>
        <w:t>壹万伍仟零叁拾柒元整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3,360</w:t>
      </w:r>
      <w:r>
        <w:rPr>
          <w:rFonts w:ascii="仿宋" w:hAnsi="仿宋" w:eastAsia="仿宋"/>
          <w:color w:val="000000"/>
          <w:sz w:val="32"/>
          <w:szCs w:val="32"/>
        </w:rPr>
        <w:t>元，大写人民币</w:t>
      </w:r>
      <w:r>
        <w:rPr>
          <w:rFonts w:hint="eastAsia" w:ascii="仿宋" w:hAnsi="仿宋" w:eastAsia="仿宋"/>
          <w:color w:val="000000"/>
          <w:sz w:val="32"/>
          <w:szCs w:val="32"/>
        </w:rPr>
        <w:t>叁仟叁佰陆拾元整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.临时安置费：</w:t>
      </w:r>
      <w:r>
        <w:rPr>
          <w:rFonts w:hint="eastAsia" w:ascii="仿宋" w:hAnsi="仿宋" w:eastAsia="仿宋"/>
          <w:color w:val="000000"/>
          <w:sz w:val="32"/>
          <w:szCs w:val="32"/>
        </w:rPr>
        <w:t>6,660</w:t>
      </w:r>
      <w:r>
        <w:rPr>
          <w:rFonts w:ascii="仿宋" w:hAnsi="仿宋" w:eastAsia="仿宋"/>
          <w:color w:val="000000"/>
          <w:sz w:val="32"/>
          <w:szCs w:val="32"/>
        </w:rPr>
        <w:t>元</w:t>
      </w:r>
      <w:r>
        <w:rPr>
          <w:rFonts w:hint="eastAsia" w:ascii="仿宋" w:hAnsi="仿宋" w:eastAsia="仿宋"/>
          <w:color w:val="000000"/>
          <w:sz w:val="32"/>
          <w:szCs w:val="32"/>
        </w:rPr>
        <w:t>（74平方米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陆仟陆佰陆拾元整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因供选择安置房屋现均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11.你户选择产权调换补偿奖励20,000元，大写人民币贰万元整。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744,627</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bookmarkStart w:id="0" w:name="_GoBack"/>
      <w:bookmarkEnd w:id="0"/>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9</w:t>
      </w:r>
      <w:r>
        <w:rPr>
          <w:rFonts w:ascii="仿宋" w:hAnsi="仿宋" w:eastAsia="仿宋"/>
          <w:color w:val="000000"/>
          <w:kern w:val="0"/>
          <w:sz w:val="32"/>
          <w:szCs w:val="32"/>
        </w:rPr>
        <w:t>月</w:t>
      </w:r>
      <w:r>
        <w:rPr>
          <w:rFonts w:hint="eastAsia" w:ascii="仿宋" w:hAnsi="仿宋" w:eastAsia="仿宋"/>
          <w:color w:val="000000"/>
          <w:kern w:val="0"/>
          <w:sz w:val="32"/>
          <w:szCs w:val="32"/>
        </w:rPr>
        <w:t>30</w:t>
      </w:r>
      <w:r>
        <w:rPr>
          <w:rFonts w:ascii="仿宋" w:hAnsi="仿宋" w:eastAsia="仿宋"/>
          <w:color w:val="000000"/>
          <w:kern w:val="0"/>
          <w:sz w:val="32"/>
          <w:szCs w:val="32"/>
        </w:rPr>
        <w:t>日</w:t>
      </w:r>
    </w:p>
    <w:p>
      <w:pPr>
        <w:snapToGrid w:val="0"/>
        <w:spacing w:line="520" w:lineRule="exact"/>
        <w:jc w:val="right"/>
        <w:rPr>
          <w:rFonts w:ascii="仿宋" w:hAnsi="仿宋" w:eastAsia="仿宋"/>
          <w:color w:val="000000"/>
          <w:kern w:val="0"/>
          <w:sz w:val="32"/>
          <w:szCs w:val="32"/>
        </w:rPr>
      </w:pP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63F5D"/>
    <w:rsid w:val="000C51B7"/>
    <w:rsid w:val="000D58EA"/>
    <w:rsid w:val="00100FC6"/>
    <w:rsid w:val="001241C3"/>
    <w:rsid w:val="00125103"/>
    <w:rsid w:val="001437B1"/>
    <w:rsid w:val="001641AA"/>
    <w:rsid w:val="001B5A2B"/>
    <w:rsid w:val="001C5C3A"/>
    <w:rsid w:val="00207B34"/>
    <w:rsid w:val="00216EB9"/>
    <w:rsid w:val="002B062C"/>
    <w:rsid w:val="002C3C17"/>
    <w:rsid w:val="002C6A99"/>
    <w:rsid w:val="003846CC"/>
    <w:rsid w:val="003A0FA9"/>
    <w:rsid w:val="003B4A6C"/>
    <w:rsid w:val="0040650C"/>
    <w:rsid w:val="004143C8"/>
    <w:rsid w:val="00415A4F"/>
    <w:rsid w:val="004C6A0E"/>
    <w:rsid w:val="0054434B"/>
    <w:rsid w:val="0056478C"/>
    <w:rsid w:val="005915A9"/>
    <w:rsid w:val="0059531B"/>
    <w:rsid w:val="005C6F31"/>
    <w:rsid w:val="0060653C"/>
    <w:rsid w:val="00616505"/>
    <w:rsid w:val="0062213C"/>
    <w:rsid w:val="00633F40"/>
    <w:rsid w:val="006549AD"/>
    <w:rsid w:val="00684D9C"/>
    <w:rsid w:val="006F1C77"/>
    <w:rsid w:val="007046B9"/>
    <w:rsid w:val="0070763A"/>
    <w:rsid w:val="00720BB5"/>
    <w:rsid w:val="007C51FD"/>
    <w:rsid w:val="00830097"/>
    <w:rsid w:val="008625ED"/>
    <w:rsid w:val="008A7C5F"/>
    <w:rsid w:val="008B3190"/>
    <w:rsid w:val="008B7AF1"/>
    <w:rsid w:val="009207BA"/>
    <w:rsid w:val="00A06443"/>
    <w:rsid w:val="00A41D0D"/>
    <w:rsid w:val="00A45781"/>
    <w:rsid w:val="00A60633"/>
    <w:rsid w:val="00A809C6"/>
    <w:rsid w:val="00AC2731"/>
    <w:rsid w:val="00AF62A7"/>
    <w:rsid w:val="00B360E6"/>
    <w:rsid w:val="00BA0C1A"/>
    <w:rsid w:val="00BB1B0E"/>
    <w:rsid w:val="00C01EA0"/>
    <w:rsid w:val="00C061CB"/>
    <w:rsid w:val="00C604EC"/>
    <w:rsid w:val="00D37770"/>
    <w:rsid w:val="00D71064"/>
    <w:rsid w:val="00D81509"/>
    <w:rsid w:val="00DA6114"/>
    <w:rsid w:val="00DC4456"/>
    <w:rsid w:val="00DF1666"/>
    <w:rsid w:val="00E26251"/>
    <w:rsid w:val="00EA0089"/>
    <w:rsid w:val="00EA1EE8"/>
    <w:rsid w:val="00EA6D8C"/>
    <w:rsid w:val="00F10711"/>
    <w:rsid w:val="00F268B2"/>
    <w:rsid w:val="00F53662"/>
    <w:rsid w:val="00F612E0"/>
    <w:rsid w:val="00F625BA"/>
    <w:rsid w:val="00FC28EE"/>
    <w:rsid w:val="083D07F0"/>
    <w:rsid w:val="095F7567"/>
    <w:rsid w:val="0A892E82"/>
    <w:rsid w:val="0CC574E5"/>
    <w:rsid w:val="0EFF16A6"/>
    <w:rsid w:val="10090BD7"/>
    <w:rsid w:val="105E3B74"/>
    <w:rsid w:val="125308C6"/>
    <w:rsid w:val="15F74C1D"/>
    <w:rsid w:val="18C64E99"/>
    <w:rsid w:val="1C2C4424"/>
    <w:rsid w:val="1CD54CE6"/>
    <w:rsid w:val="1DEC38DC"/>
    <w:rsid w:val="20E21EA5"/>
    <w:rsid w:val="2218550F"/>
    <w:rsid w:val="2417645E"/>
    <w:rsid w:val="289150FE"/>
    <w:rsid w:val="2BE30238"/>
    <w:rsid w:val="30456175"/>
    <w:rsid w:val="36772279"/>
    <w:rsid w:val="371F043C"/>
    <w:rsid w:val="384E1245"/>
    <w:rsid w:val="3D22018A"/>
    <w:rsid w:val="3FAA090B"/>
    <w:rsid w:val="3FCB2D5B"/>
    <w:rsid w:val="401D1B1A"/>
    <w:rsid w:val="4224340E"/>
    <w:rsid w:val="42835355"/>
    <w:rsid w:val="434067C1"/>
    <w:rsid w:val="4B083965"/>
    <w:rsid w:val="4EAD5AED"/>
    <w:rsid w:val="50AE5EBC"/>
    <w:rsid w:val="568D20C3"/>
    <w:rsid w:val="5B6827C5"/>
    <w:rsid w:val="5EF76B11"/>
    <w:rsid w:val="5F147AF8"/>
    <w:rsid w:val="612D7D5A"/>
    <w:rsid w:val="61610BE7"/>
    <w:rsid w:val="62035F2D"/>
    <w:rsid w:val="62650996"/>
    <w:rsid w:val="62B002CB"/>
    <w:rsid w:val="665D313C"/>
    <w:rsid w:val="66C334F3"/>
    <w:rsid w:val="6EAF13B0"/>
    <w:rsid w:val="71061E72"/>
    <w:rsid w:val="71EBE016"/>
    <w:rsid w:val="7A3B2499"/>
    <w:rsid w:val="7B7D06A6"/>
    <w:rsid w:val="7BF8549A"/>
    <w:rsid w:val="7DE42296"/>
    <w:rsid w:val="7E6E89F9"/>
    <w:rsid w:val="FD56F17A"/>
    <w:rsid w:val="FDFBE210"/>
    <w:rsid w:val="FFFF9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387</Words>
  <Characters>2211</Characters>
  <Lines>18</Lines>
  <Paragraphs>5</Paragraphs>
  <TotalTime>1</TotalTime>
  <ScaleCrop>false</ScaleCrop>
  <LinksUpToDate>false</LinksUpToDate>
  <CharactersWithSpaces>2593</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2023-09-18T18:06:00Z</dcterms:created>
  <dc:creator>Tencent</dc:creator>
  <cp:lastModifiedBy>lenovo</cp:lastModifiedBy>
  <dcterms:modified xsi:type="dcterms:W3CDTF">2023-09-25T10:48:39Z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