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060D" w:rsidRPr="00513B42" w:rsidRDefault="00FD4F27" w:rsidP="00513B42">
      <w:pPr>
        <w:spacing w:after="0"/>
        <w:jc w:val="center"/>
        <w:rPr>
          <w:rFonts w:ascii="宋体" w:eastAsia="宋体" w:hAnsi="宋体"/>
          <w:b/>
          <w:sz w:val="32"/>
          <w:szCs w:val="36"/>
        </w:rPr>
      </w:pPr>
      <w:r w:rsidRPr="00513B42">
        <w:rPr>
          <w:rFonts w:ascii="宋体" w:eastAsia="宋体" w:hAnsi="宋体" w:hint="eastAsia"/>
          <w:b/>
          <w:sz w:val="32"/>
          <w:szCs w:val="36"/>
        </w:rPr>
        <w:t>瓦房店市2023年度老旧小区改造一期项目社会稳定风险评估</w:t>
      </w:r>
    </w:p>
    <w:p w:rsidR="0030060D" w:rsidRPr="00513B42" w:rsidRDefault="00FD4F27" w:rsidP="00513B42">
      <w:pPr>
        <w:spacing w:after="0"/>
        <w:jc w:val="center"/>
        <w:rPr>
          <w:rFonts w:ascii="宋体" w:eastAsia="宋体" w:hAnsi="宋体"/>
          <w:b/>
          <w:sz w:val="32"/>
          <w:szCs w:val="36"/>
        </w:rPr>
      </w:pPr>
      <w:r w:rsidRPr="00513B42">
        <w:rPr>
          <w:rFonts w:ascii="宋体" w:eastAsia="宋体" w:hAnsi="宋体" w:hint="eastAsia"/>
          <w:b/>
          <w:sz w:val="32"/>
          <w:szCs w:val="36"/>
        </w:rPr>
        <w:t>公</w:t>
      </w:r>
      <w:r w:rsidRPr="00513B42">
        <w:rPr>
          <w:rFonts w:ascii="宋体" w:eastAsia="宋体" w:hAnsi="宋体"/>
          <w:b/>
          <w:sz w:val="32"/>
          <w:szCs w:val="36"/>
        </w:rPr>
        <w:t xml:space="preserve">    </w:t>
      </w:r>
      <w:r w:rsidRPr="00513B42">
        <w:rPr>
          <w:rFonts w:ascii="宋体" w:eastAsia="宋体" w:hAnsi="宋体" w:hint="eastAsia"/>
          <w:b/>
          <w:sz w:val="32"/>
          <w:szCs w:val="36"/>
        </w:rPr>
        <w:t>示</w:t>
      </w:r>
    </w:p>
    <w:p w:rsidR="0030060D" w:rsidRPr="00513B42" w:rsidRDefault="00FD4F27" w:rsidP="00513B42">
      <w:pPr>
        <w:spacing w:after="0"/>
        <w:ind w:firstLineChars="200" w:firstLine="480"/>
        <w:rPr>
          <w:rFonts w:ascii="仿宋" w:eastAsia="仿宋" w:hAnsi="仿宋"/>
          <w:sz w:val="24"/>
          <w:szCs w:val="28"/>
        </w:rPr>
      </w:pPr>
      <w:r w:rsidRPr="00513B42">
        <w:rPr>
          <w:rFonts w:ascii="仿宋" w:eastAsia="仿宋" w:hAnsi="仿宋" w:hint="eastAsia"/>
          <w:sz w:val="24"/>
          <w:szCs w:val="28"/>
        </w:rPr>
        <w:t>根据《重大行政决策程序暂行条例》、《国家发展改革委重大固定资产投资项目社会稳定风险评估暂行办法》（</w:t>
      </w:r>
      <w:proofErr w:type="gramStart"/>
      <w:r w:rsidRPr="00513B42">
        <w:rPr>
          <w:rFonts w:ascii="仿宋" w:eastAsia="仿宋" w:hAnsi="仿宋" w:hint="eastAsia"/>
          <w:sz w:val="24"/>
          <w:szCs w:val="28"/>
        </w:rPr>
        <w:t>发改投资</w:t>
      </w:r>
      <w:proofErr w:type="gramEnd"/>
      <w:r w:rsidRPr="00513B42">
        <w:rPr>
          <w:rFonts w:ascii="仿宋" w:eastAsia="仿宋" w:hAnsi="仿宋" w:hint="eastAsia"/>
          <w:sz w:val="24"/>
          <w:szCs w:val="28"/>
        </w:rPr>
        <w:t>﹝</w:t>
      </w:r>
      <w:r w:rsidRPr="00513B42">
        <w:rPr>
          <w:rFonts w:ascii="仿宋" w:eastAsia="仿宋" w:hAnsi="仿宋"/>
          <w:sz w:val="24"/>
          <w:szCs w:val="28"/>
        </w:rPr>
        <w:t>2012</w:t>
      </w:r>
      <w:r w:rsidRPr="00513B42">
        <w:rPr>
          <w:rFonts w:ascii="仿宋" w:eastAsia="仿宋" w:hAnsi="仿宋" w:hint="eastAsia"/>
          <w:sz w:val="24"/>
          <w:szCs w:val="28"/>
        </w:rPr>
        <w:t>﹞</w:t>
      </w:r>
      <w:r w:rsidRPr="00513B42">
        <w:rPr>
          <w:rFonts w:ascii="仿宋" w:eastAsia="仿宋" w:hAnsi="仿宋"/>
          <w:sz w:val="24"/>
          <w:szCs w:val="28"/>
        </w:rPr>
        <w:t>2492</w:t>
      </w:r>
      <w:r w:rsidRPr="00513B42">
        <w:rPr>
          <w:rFonts w:ascii="仿宋" w:eastAsia="仿宋" w:hAnsi="仿宋" w:hint="eastAsia"/>
          <w:sz w:val="24"/>
          <w:szCs w:val="28"/>
        </w:rPr>
        <w:t>号）等文件精神，为了解公众对瓦房店市2023年度老旧小区改造一期项目的意见和建议，现将本项目情况公示如下：</w:t>
      </w:r>
    </w:p>
    <w:p w:rsidR="0030060D" w:rsidRPr="00513B42" w:rsidRDefault="00FD4F27" w:rsidP="00513B42">
      <w:pPr>
        <w:spacing w:after="0"/>
        <w:ind w:firstLineChars="200" w:firstLine="482"/>
        <w:rPr>
          <w:rFonts w:ascii="仿宋" w:eastAsia="仿宋" w:hAnsi="仿宋"/>
          <w:b/>
          <w:sz w:val="24"/>
          <w:szCs w:val="28"/>
        </w:rPr>
      </w:pPr>
      <w:r w:rsidRPr="00513B42">
        <w:rPr>
          <w:rFonts w:ascii="仿宋" w:eastAsia="仿宋" w:hAnsi="仿宋" w:hint="eastAsia"/>
          <w:b/>
          <w:sz w:val="24"/>
          <w:szCs w:val="28"/>
        </w:rPr>
        <w:t>一、项目简述</w:t>
      </w:r>
    </w:p>
    <w:p w:rsidR="0030060D" w:rsidRPr="00513B42" w:rsidRDefault="00FD4F27" w:rsidP="00513B42">
      <w:pPr>
        <w:widowControl w:val="0"/>
        <w:autoSpaceDE w:val="0"/>
        <w:autoSpaceDN w:val="0"/>
        <w:spacing w:after="0"/>
        <w:ind w:firstLine="570"/>
        <w:rPr>
          <w:rFonts w:ascii="仿宋" w:eastAsia="仿宋" w:hAnsi="仿宋"/>
          <w:sz w:val="24"/>
          <w:szCs w:val="28"/>
        </w:rPr>
      </w:pPr>
      <w:r w:rsidRPr="00513B42">
        <w:rPr>
          <w:rFonts w:ascii="仿宋" w:eastAsia="仿宋" w:hAnsi="仿宋"/>
          <w:b/>
          <w:sz w:val="24"/>
          <w:szCs w:val="28"/>
        </w:rPr>
        <w:t>1.</w:t>
      </w:r>
      <w:r w:rsidRPr="00513B42">
        <w:rPr>
          <w:rFonts w:ascii="仿宋" w:eastAsia="仿宋" w:hAnsi="仿宋" w:hint="eastAsia"/>
          <w:b/>
          <w:sz w:val="24"/>
          <w:szCs w:val="28"/>
        </w:rPr>
        <w:t>项目名称</w:t>
      </w:r>
      <w:r w:rsidRPr="00513B42">
        <w:rPr>
          <w:rFonts w:ascii="仿宋" w:eastAsia="仿宋" w:hAnsi="仿宋" w:hint="eastAsia"/>
          <w:sz w:val="24"/>
          <w:szCs w:val="28"/>
        </w:rPr>
        <w:t>：瓦房店市2023年度老旧小区改造一期项目</w:t>
      </w:r>
    </w:p>
    <w:p w:rsidR="0030060D" w:rsidRPr="00513B42" w:rsidRDefault="00FD4F27" w:rsidP="00513B42">
      <w:pPr>
        <w:widowControl w:val="0"/>
        <w:autoSpaceDE w:val="0"/>
        <w:autoSpaceDN w:val="0"/>
        <w:spacing w:after="0"/>
        <w:ind w:firstLine="570"/>
        <w:rPr>
          <w:rFonts w:ascii="仿宋" w:eastAsia="仿宋" w:hAnsi="仿宋"/>
          <w:b/>
          <w:sz w:val="24"/>
          <w:szCs w:val="28"/>
        </w:rPr>
      </w:pPr>
      <w:r w:rsidRPr="00513B42">
        <w:rPr>
          <w:rFonts w:ascii="仿宋" w:eastAsia="仿宋" w:hAnsi="仿宋"/>
          <w:b/>
          <w:sz w:val="24"/>
          <w:szCs w:val="28"/>
        </w:rPr>
        <w:t>2.</w:t>
      </w:r>
      <w:r w:rsidRPr="00513B42">
        <w:rPr>
          <w:rFonts w:ascii="仿宋" w:eastAsia="仿宋" w:hAnsi="仿宋" w:hint="eastAsia"/>
          <w:b/>
          <w:sz w:val="24"/>
          <w:szCs w:val="28"/>
        </w:rPr>
        <w:t>建设背景及意义：</w:t>
      </w:r>
    </w:p>
    <w:p w:rsidR="0030060D" w:rsidRPr="00513B42" w:rsidRDefault="00FD4F27" w:rsidP="00513B42">
      <w:pPr>
        <w:spacing w:after="0"/>
        <w:ind w:firstLineChars="200" w:firstLine="480"/>
        <w:rPr>
          <w:rFonts w:ascii="仿宋" w:eastAsia="仿宋" w:hAnsi="仿宋"/>
          <w:sz w:val="24"/>
          <w:szCs w:val="28"/>
        </w:rPr>
      </w:pPr>
      <w:r w:rsidRPr="00513B42">
        <w:rPr>
          <w:rFonts w:ascii="仿宋" w:eastAsia="仿宋" w:hAnsi="仿宋" w:hint="eastAsia"/>
          <w:sz w:val="24"/>
          <w:szCs w:val="28"/>
        </w:rPr>
        <w:t>为解决老旧小区在安全设施、市政配套、环境治理等功能方面存在的问题，提升老旧小区居住品质，使老旧小区居民的居住条件和生活品质得到明显提升，拟开展瓦房店市2023年度老旧小区改造一期项目。</w:t>
      </w:r>
    </w:p>
    <w:p w:rsidR="0030060D" w:rsidRPr="00513B42" w:rsidRDefault="00FD4F27" w:rsidP="00513B42">
      <w:pPr>
        <w:widowControl w:val="0"/>
        <w:autoSpaceDE w:val="0"/>
        <w:autoSpaceDN w:val="0"/>
        <w:spacing w:after="0"/>
        <w:ind w:firstLine="570"/>
        <w:rPr>
          <w:rFonts w:ascii="仿宋" w:eastAsia="仿宋" w:hAnsi="仿宋"/>
          <w:sz w:val="24"/>
          <w:szCs w:val="28"/>
        </w:rPr>
      </w:pPr>
      <w:r w:rsidRPr="00513B42">
        <w:rPr>
          <w:rFonts w:ascii="仿宋" w:eastAsia="仿宋" w:hAnsi="仿宋"/>
          <w:b/>
          <w:sz w:val="24"/>
          <w:szCs w:val="28"/>
        </w:rPr>
        <w:t>3.</w:t>
      </w:r>
      <w:r w:rsidRPr="00513B42">
        <w:rPr>
          <w:rFonts w:ascii="仿宋" w:eastAsia="仿宋" w:hAnsi="仿宋" w:hint="eastAsia"/>
          <w:b/>
          <w:sz w:val="24"/>
          <w:szCs w:val="28"/>
        </w:rPr>
        <w:t>建设地点</w:t>
      </w:r>
      <w:r w:rsidR="001515F9" w:rsidRPr="00513B42">
        <w:rPr>
          <w:rFonts w:ascii="仿宋" w:eastAsia="仿宋" w:hAnsi="仿宋" w:hint="eastAsia"/>
          <w:sz w:val="24"/>
          <w:szCs w:val="28"/>
        </w:rPr>
        <w:t>：瓦房店市共济街道</w:t>
      </w:r>
      <w:r w:rsidRPr="00513B42">
        <w:rPr>
          <w:rFonts w:ascii="仿宋" w:eastAsia="仿宋" w:hAnsi="仿宋" w:hint="eastAsia"/>
          <w:sz w:val="24"/>
          <w:szCs w:val="28"/>
        </w:rPr>
        <w:t>世纪社区、李屯社区、于屯社区、德林社区、胜利社区、</w:t>
      </w:r>
      <w:proofErr w:type="gramStart"/>
      <w:r w:rsidRPr="00513B42">
        <w:rPr>
          <w:rFonts w:ascii="仿宋" w:eastAsia="仿宋" w:hAnsi="仿宋" w:hint="eastAsia"/>
          <w:sz w:val="24"/>
          <w:szCs w:val="28"/>
        </w:rPr>
        <w:t>抱龙社区</w:t>
      </w:r>
      <w:proofErr w:type="gramEnd"/>
      <w:r w:rsidRPr="00513B42">
        <w:rPr>
          <w:rFonts w:ascii="仿宋" w:eastAsia="仿宋" w:hAnsi="仿宋" w:hint="eastAsia"/>
          <w:sz w:val="24"/>
          <w:szCs w:val="28"/>
        </w:rPr>
        <w:t>。</w:t>
      </w:r>
    </w:p>
    <w:p w:rsidR="0030060D" w:rsidRPr="00513B42" w:rsidRDefault="00FD4F27" w:rsidP="00513B42">
      <w:pPr>
        <w:widowControl w:val="0"/>
        <w:autoSpaceDE w:val="0"/>
        <w:autoSpaceDN w:val="0"/>
        <w:spacing w:after="0"/>
        <w:ind w:firstLine="570"/>
        <w:rPr>
          <w:rFonts w:ascii="仿宋" w:eastAsia="仿宋" w:hAnsi="仿宋"/>
          <w:sz w:val="24"/>
          <w:szCs w:val="28"/>
        </w:rPr>
      </w:pPr>
      <w:r w:rsidRPr="00513B42">
        <w:rPr>
          <w:rFonts w:ascii="仿宋" w:eastAsia="仿宋" w:hAnsi="仿宋"/>
          <w:b/>
          <w:sz w:val="24"/>
          <w:szCs w:val="28"/>
        </w:rPr>
        <w:t>4.</w:t>
      </w:r>
      <w:r w:rsidRPr="00513B42">
        <w:rPr>
          <w:rFonts w:ascii="仿宋" w:eastAsia="仿宋" w:hAnsi="仿宋" w:hint="eastAsia"/>
          <w:b/>
          <w:sz w:val="24"/>
          <w:szCs w:val="28"/>
        </w:rPr>
        <w:t>主要建设内容</w:t>
      </w:r>
      <w:r w:rsidRPr="00513B42">
        <w:rPr>
          <w:rFonts w:ascii="仿宋" w:eastAsia="仿宋" w:hAnsi="仿宋" w:hint="eastAsia"/>
          <w:sz w:val="24"/>
          <w:szCs w:val="28"/>
        </w:rPr>
        <w:t>：</w:t>
      </w:r>
      <w:r w:rsidRPr="00513B42">
        <w:rPr>
          <w:rFonts w:ascii="仿宋" w:eastAsia="仿宋" w:hAnsi="仿宋"/>
          <w:sz w:val="24"/>
          <w:szCs w:val="28"/>
        </w:rPr>
        <w:t xml:space="preserve"> </w:t>
      </w:r>
    </w:p>
    <w:p w:rsidR="0030060D" w:rsidRPr="00513B42" w:rsidRDefault="001515F9" w:rsidP="00513B42">
      <w:pPr>
        <w:spacing w:after="0"/>
        <w:ind w:firstLine="585"/>
        <w:rPr>
          <w:rFonts w:ascii="仿宋" w:eastAsia="仿宋" w:hAnsi="仿宋"/>
          <w:sz w:val="24"/>
          <w:szCs w:val="28"/>
        </w:rPr>
      </w:pPr>
      <w:r w:rsidRPr="00513B42">
        <w:rPr>
          <w:rFonts w:ascii="仿宋" w:eastAsia="仿宋" w:hAnsi="仿宋" w:hint="eastAsia"/>
          <w:sz w:val="24"/>
          <w:szCs w:val="28"/>
        </w:rPr>
        <w:t>本项目涉及共济街道的</w:t>
      </w:r>
      <w:r w:rsidR="00FD4F27" w:rsidRPr="00513B42">
        <w:rPr>
          <w:rFonts w:ascii="仿宋" w:eastAsia="仿宋" w:hAnsi="仿宋" w:hint="eastAsia"/>
          <w:sz w:val="24"/>
          <w:szCs w:val="28"/>
        </w:rPr>
        <w:t>6个社区，177</w:t>
      </w:r>
      <w:r w:rsidR="006D073B" w:rsidRPr="00513B42">
        <w:rPr>
          <w:rFonts w:ascii="仿宋" w:eastAsia="仿宋" w:hAnsi="仿宋" w:hint="eastAsia"/>
          <w:sz w:val="24"/>
          <w:szCs w:val="28"/>
        </w:rPr>
        <w:t>栋老旧住宅楼</w:t>
      </w:r>
      <w:r w:rsidR="00FD4F27" w:rsidRPr="00513B42">
        <w:rPr>
          <w:rFonts w:ascii="仿宋" w:eastAsia="仿宋" w:hAnsi="仿宋" w:hint="eastAsia"/>
          <w:sz w:val="24"/>
          <w:szCs w:val="28"/>
        </w:rPr>
        <w:t>。主要改造内容包括：</w:t>
      </w:r>
    </w:p>
    <w:p w:rsidR="0030060D" w:rsidRPr="00513B42" w:rsidRDefault="00FD4F27" w:rsidP="00513B42">
      <w:pPr>
        <w:spacing w:after="0"/>
        <w:ind w:firstLine="585"/>
        <w:rPr>
          <w:rFonts w:ascii="仿宋" w:eastAsia="仿宋" w:hAnsi="仿宋"/>
          <w:sz w:val="24"/>
          <w:szCs w:val="28"/>
        </w:rPr>
      </w:pPr>
      <w:r w:rsidRPr="00513B42">
        <w:rPr>
          <w:rFonts w:ascii="仿宋" w:eastAsia="仿宋" w:hAnsi="仿宋" w:hint="eastAsia"/>
          <w:sz w:val="24"/>
          <w:szCs w:val="28"/>
        </w:rPr>
        <w:t>（1）房屋修缮改造工程</w:t>
      </w:r>
    </w:p>
    <w:p w:rsidR="0030060D" w:rsidRPr="00513B42" w:rsidRDefault="00FD4F27" w:rsidP="00513B42">
      <w:pPr>
        <w:spacing w:after="0"/>
        <w:ind w:firstLine="585"/>
        <w:rPr>
          <w:rFonts w:ascii="仿宋" w:eastAsia="仿宋" w:hAnsi="仿宋"/>
          <w:sz w:val="24"/>
          <w:szCs w:val="28"/>
        </w:rPr>
      </w:pPr>
      <w:r w:rsidRPr="00513B42">
        <w:rPr>
          <w:rFonts w:ascii="仿宋" w:eastAsia="仿宋" w:hAnsi="仿宋" w:hint="eastAsia"/>
          <w:sz w:val="24"/>
          <w:szCs w:val="28"/>
        </w:rPr>
        <w:t>外墙面保温及真石漆、屋面保温及防水、安装可对讲不锈钢保温防盗门、楼梯间天棚及墙面粉刷、</w:t>
      </w:r>
      <w:r w:rsidR="001515F9" w:rsidRPr="00513B42">
        <w:rPr>
          <w:rFonts w:ascii="仿宋" w:eastAsia="仿宋" w:hAnsi="仿宋" w:hint="eastAsia"/>
          <w:sz w:val="24"/>
          <w:szCs w:val="28"/>
        </w:rPr>
        <w:t>更换电表箱外壳、</w:t>
      </w:r>
      <w:r w:rsidRPr="00513B42">
        <w:rPr>
          <w:rFonts w:ascii="仿宋" w:eastAsia="仿宋" w:hAnsi="仿宋" w:hint="eastAsia"/>
          <w:sz w:val="24"/>
          <w:szCs w:val="28"/>
        </w:rPr>
        <w:t>增设小区封闭围栏、增设小区出入口抬车杆、室外散水、仓房外墙</w:t>
      </w:r>
      <w:r w:rsidR="001515F9" w:rsidRPr="00513B42">
        <w:rPr>
          <w:rFonts w:ascii="仿宋" w:eastAsia="仿宋" w:hAnsi="仿宋" w:hint="eastAsia"/>
          <w:sz w:val="24"/>
          <w:szCs w:val="28"/>
        </w:rPr>
        <w:t>面</w:t>
      </w:r>
      <w:r w:rsidRPr="00513B42">
        <w:rPr>
          <w:rFonts w:ascii="仿宋" w:eastAsia="仿宋" w:hAnsi="仿宋" w:hint="eastAsia"/>
          <w:sz w:val="24"/>
          <w:szCs w:val="28"/>
        </w:rPr>
        <w:t>真石漆、增设小区监控系统、增设楼梯间感应灯、</w:t>
      </w:r>
      <w:r w:rsidR="001515F9" w:rsidRPr="00513B42">
        <w:rPr>
          <w:rFonts w:ascii="仿宋" w:eastAsia="仿宋" w:hAnsi="仿宋" w:hint="eastAsia"/>
          <w:sz w:val="24"/>
          <w:szCs w:val="28"/>
        </w:rPr>
        <w:t>可视对讲机、无障碍坡道、原有室外楼梯/台阶修补、原有</w:t>
      </w:r>
      <w:proofErr w:type="gramStart"/>
      <w:r w:rsidR="001515F9" w:rsidRPr="00513B42">
        <w:rPr>
          <w:rFonts w:ascii="仿宋" w:eastAsia="仿宋" w:hAnsi="仿宋" w:hint="eastAsia"/>
          <w:sz w:val="24"/>
          <w:szCs w:val="28"/>
        </w:rPr>
        <w:t>室外钢</w:t>
      </w:r>
      <w:proofErr w:type="gramEnd"/>
      <w:r w:rsidR="001515F9" w:rsidRPr="00513B42">
        <w:rPr>
          <w:rFonts w:ascii="仿宋" w:eastAsia="仿宋" w:hAnsi="仿宋" w:hint="eastAsia"/>
          <w:sz w:val="24"/>
          <w:szCs w:val="28"/>
        </w:rPr>
        <w:t>楼梯除锈刷油、</w:t>
      </w:r>
      <w:r w:rsidRPr="00513B42">
        <w:rPr>
          <w:rFonts w:ascii="仿宋" w:eastAsia="仿宋" w:hAnsi="仿宋" w:hint="eastAsia"/>
          <w:sz w:val="24"/>
          <w:szCs w:val="28"/>
        </w:rPr>
        <w:t>室外及楼梯间栏杆除锈刷油、及辅助的拆除安装工程（太阳能热水器、窗护栏、附墙线缆电缆槽拆除安装）</w:t>
      </w:r>
      <w:r w:rsidR="00361D0A" w:rsidRPr="00513B42">
        <w:rPr>
          <w:rFonts w:ascii="仿宋" w:eastAsia="仿宋" w:hAnsi="仿宋" w:hint="eastAsia"/>
          <w:sz w:val="24"/>
          <w:szCs w:val="28"/>
        </w:rPr>
        <w:t>等</w:t>
      </w:r>
      <w:r w:rsidRPr="00513B42">
        <w:rPr>
          <w:rFonts w:ascii="仿宋" w:eastAsia="仿宋" w:hAnsi="仿宋" w:hint="eastAsia"/>
          <w:sz w:val="24"/>
          <w:szCs w:val="28"/>
        </w:rPr>
        <w:t>。</w:t>
      </w:r>
    </w:p>
    <w:p w:rsidR="0030060D" w:rsidRPr="00513B42" w:rsidRDefault="00FD4F27" w:rsidP="00513B42">
      <w:pPr>
        <w:spacing w:after="0"/>
        <w:ind w:firstLine="585"/>
        <w:rPr>
          <w:rFonts w:ascii="仿宋" w:eastAsia="仿宋" w:hAnsi="仿宋"/>
          <w:sz w:val="24"/>
          <w:szCs w:val="28"/>
        </w:rPr>
      </w:pPr>
      <w:r w:rsidRPr="00513B42">
        <w:rPr>
          <w:rFonts w:ascii="仿宋" w:eastAsia="仿宋" w:hAnsi="仿宋" w:hint="eastAsia"/>
          <w:sz w:val="24"/>
          <w:szCs w:val="28"/>
        </w:rPr>
        <w:t>（2）小区红线内基础设施改造工程</w:t>
      </w:r>
    </w:p>
    <w:p w:rsidR="0030060D" w:rsidRPr="00513B42" w:rsidRDefault="00FD4F27" w:rsidP="00513B42">
      <w:pPr>
        <w:spacing w:after="0"/>
        <w:ind w:firstLine="585"/>
        <w:rPr>
          <w:rFonts w:ascii="仿宋" w:eastAsia="仿宋" w:hAnsi="仿宋"/>
          <w:sz w:val="24"/>
          <w:szCs w:val="28"/>
        </w:rPr>
      </w:pPr>
      <w:r w:rsidRPr="00513B42">
        <w:rPr>
          <w:rFonts w:ascii="仿宋" w:eastAsia="仿宋" w:hAnsi="仿宋" w:hint="eastAsia"/>
          <w:sz w:val="24"/>
          <w:szCs w:val="28"/>
        </w:rPr>
        <w:t>铺设方砖、新建树池花坛（种植花卉）、新增庭院灯</w:t>
      </w:r>
      <w:r w:rsidR="001515F9" w:rsidRPr="00513B42">
        <w:rPr>
          <w:rFonts w:ascii="仿宋" w:eastAsia="仿宋" w:hAnsi="仿宋" w:hint="eastAsia"/>
          <w:sz w:val="24"/>
          <w:szCs w:val="28"/>
        </w:rPr>
        <w:t>、</w:t>
      </w:r>
      <w:r w:rsidRPr="00513B42">
        <w:rPr>
          <w:rFonts w:ascii="仿宋" w:eastAsia="仿宋" w:hAnsi="仿宋" w:hint="eastAsia"/>
          <w:sz w:val="24"/>
          <w:szCs w:val="28"/>
        </w:rPr>
        <w:t>新建污水检查井、污水管线改造，新建雨水检查井、雨水管线改造</w:t>
      </w:r>
      <w:r w:rsidR="001515F9" w:rsidRPr="00513B42">
        <w:rPr>
          <w:rFonts w:ascii="仿宋" w:eastAsia="仿宋" w:hAnsi="仿宋" w:hint="eastAsia"/>
          <w:sz w:val="24"/>
          <w:szCs w:val="28"/>
        </w:rPr>
        <w:t>、雨水口、</w:t>
      </w:r>
      <w:r w:rsidRPr="00513B42">
        <w:rPr>
          <w:rFonts w:ascii="仿宋" w:eastAsia="仿宋" w:hAnsi="仿宋" w:hint="eastAsia"/>
          <w:sz w:val="24"/>
          <w:szCs w:val="28"/>
        </w:rPr>
        <w:t>新建给水阀门井、给水管线改造，新建通信检查井、通信管网改造</w:t>
      </w:r>
      <w:r w:rsidR="00F9068C" w:rsidRPr="00513B42">
        <w:rPr>
          <w:rFonts w:ascii="仿宋" w:eastAsia="仿宋" w:hAnsi="仿宋" w:hint="eastAsia"/>
          <w:sz w:val="24"/>
          <w:szCs w:val="28"/>
        </w:rPr>
        <w:t>、</w:t>
      </w:r>
      <w:r w:rsidR="006D73BE" w:rsidRPr="00513B42">
        <w:rPr>
          <w:rFonts w:ascii="仿宋" w:eastAsia="仿宋" w:hAnsi="仿宋" w:hint="eastAsia"/>
          <w:sz w:val="24"/>
          <w:szCs w:val="28"/>
        </w:rPr>
        <w:t>新建物业办公室、</w:t>
      </w:r>
      <w:r w:rsidR="00F9068C" w:rsidRPr="00513B42">
        <w:rPr>
          <w:rFonts w:ascii="仿宋" w:eastAsia="仿宋" w:hAnsi="仿宋" w:hint="eastAsia"/>
          <w:sz w:val="24"/>
          <w:szCs w:val="28"/>
        </w:rPr>
        <w:t>设置充电桩、广告牌、健身器械、</w:t>
      </w:r>
      <w:r w:rsidR="001515F9" w:rsidRPr="00513B42">
        <w:rPr>
          <w:rFonts w:ascii="仿宋" w:eastAsia="仿宋" w:hAnsi="仿宋" w:hint="eastAsia"/>
          <w:sz w:val="24"/>
          <w:szCs w:val="28"/>
        </w:rPr>
        <w:t>晾衣架、</w:t>
      </w:r>
      <w:r w:rsidR="00F9068C" w:rsidRPr="00513B42">
        <w:rPr>
          <w:rFonts w:ascii="仿宋" w:eastAsia="仿宋" w:hAnsi="仿宋" w:hint="eastAsia"/>
          <w:sz w:val="24"/>
          <w:szCs w:val="28"/>
        </w:rPr>
        <w:t>休闲座椅</w:t>
      </w:r>
      <w:r w:rsidR="001515F9" w:rsidRPr="00513B42">
        <w:rPr>
          <w:rFonts w:ascii="仿宋" w:eastAsia="仿宋" w:hAnsi="仿宋" w:hint="eastAsia"/>
          <w:sz w:val="24"/>
          <w:szCs w:val="28"/>
        </w:rPr>
        <w:t>、电线杆迁移</w:t>
      </w:r>
      <w:r w:rsidRPr="00513B42">
        <w:rPr>
          <w:rFonts w:ascii="仿宋" w:eastAsia="仿宋" w:hAnsi="仿宋" w:hint="eastAsia"/>
          <w:sz w:val="24"/>
          <w:szCs w:val="28"/>
        </w:rPr>
        <w:t>等。</w:t>
      </w:r>
    </w:p>
    <w:p w:rsidR="0030060D" w:rsidRPr="00513B42" w:rsidRDefault="00FD4F27" w:rsidP="00513B42">
      <w:pPr>
        <w:spacing w:after="0"/>
        <w:ind w:firstLine="585"/>
        <w:rPr>
          <w:rFonts w:ascii="仿宋" w:eastAsia="仿宋" w:hAnsi="仿宋"/>
          <w:sz w:val="24"/>
          <w:szCs w:val="28"/>
        </w:rPr>
      </w:pPr>
      <w:r w:rsidRPr="00513B42">
        <w:rPr>
          <w:rFonts w:ascii="仿宋" w:eastAsia="仿宋" w:hAnsi="仿宋" w:hint="eastAsia"/>
          <w:sz w:val="24"/>
          <w:szCs w:val="28"/>
        </w:rPr>
        <w:t>（3）背街小巷改造工程</w:t>
      </w:r>
    </w:p>
    <w:p w:rsidR="0030060D" w:rsidRPr="00513B42" w:rsidRDefault="006D073B" w:rsidP="00513B42">
      <w:pPr>
        <w:spacing w:after="0"/>
        <w:ind w:firstLine="585"/>
        <w:rPr>
          <w:rFonts w:ascii="仿宋" w:eastAsia="仿宋" w:hAnsi="仿宋"/>
          <w:sz w:val="24"/>
          <w:szCs w:val="28"/>
        </w:rPr>
      </w:pPr>
      <w:r w:rsidRPr="00513B42">
        <w:rPr>
          <w:rFonts w:ascii="仿宋" w:eastAsia="仿宋" w:hAnsi="仿宋" w:hint="eastAsia"/>
          <w:sz w:val="24"/>
          <w:szCs w:val="28"/>
        </w:rPr>
        <w:t>①</w:t>
      </w:r>
      <w:r w:rsidR="00361D0A" w:rsidRPr="00513B42">
        <w:rPr>
          <w:rFonts w:ascii="仿宋" w:eastAsia="仿宋" w:hAnsi="仿宋" w:hint="eastAsia"/>
          <w:sz w:val="24"/>
          <w:szCs w:val="28"/>
        </w:rPr>
        <w:t>李屯小区支路</w:t>
      </w:r>
      <w:r w:rsidRPr="00513B42">
        <w:rPr>
          <w:rFonts w:ascii="仿宋" w:eastAsia="仿宋" w:hAnsi="仿宋" w:hint="eastAsia"/>
          <w:sz w:val="24"/>
          <w:szCs w:val="28"/>
        </w:rPr>
        <w:t>道路翻建、</w:t>
      </w:r>
      <w:r w:rsidR="00FD4F27" w:rsidRPr="00513B42">
        <w:rPr>
          <w:rFonts w:ascii="仿宋" w:eastAsia="仿宋" w:hAnsi="仿宋" w:hint="eastAsia"/>
          <w:sz w:val="24"/>
          <w:szCs w:val="28"/>
        </w:rPr>
        <w:t>随路排水及给水管线</w:t>
      </w:r>
      <w:r w:rsidR="00E75943" w:rsidRPr="00513B42">
        <w:rPr>
          <w:rFonts w:ascii="仿宋" w:eastAsia="仿宋" w:hAnsi="仿宋" w:hint="eastAsia"/>
          <w:sz w:val="24"/>
          <w:szCs w:val="28"/>
        </w:rPr>
        <w:t>改造</w:t>
      </w:r>
      <w:r w:rsidR="00FD4F27" w:rsidRPr="00513B42">
        <w:rPr>
          <w:rFonts w:ascii="仿宋" w:eastAsia="仿宋" w:hAnsi="仿宋" w:hint="eastAsia"/>
          <w:sz w:val="24"/>
          <w:szCs w:val="28"/>
        </w:rPr>
        <w:t>；</w:t>
      </w:r>
      <w:r w:rsidRPr="00513B42">
        <w:rPr>
          <w:rFonts w:ascii="仿宋" w:eastAsia="仿宋" w:hAnsi="仿宋" w:hint="eastAsia"/>
          <w:sz w:val="24"/>
          <w:szCs w:val="28"/>
        </w:rPr>
        <w:t>②</w:t>
      </w:r>
      <w:r w:rsidR="00FD4F27" w:rsidRPr="00513B42">
        <w:rPr>
          <w:rFonts w:ascii="仿宋" w:eastAsia="仿宋" w:hAnsi="仿宋" w:hint="eastAsia"/>
          <w:sz w:val="24"/>
          <w:szCs w:val="28"/>
        </w:rPr>
        <w:t>李屯社区、世纪社区人行步道翻建；</w:t>
      </w:r>
      <w:r w:rsidRPr="00513B42">
        <w:rPr>
          <w:rFonts w:ascii="仿宋" w:eastAsia="仿宋" w:hAnsi="仿宋" w:hint="eastAsia"/>
          <w:sz w:val="24"/>
          <w:szCs w:val="28"/>
        </w:rPr>
        <w:t>③</w:t>
      </w:r>
      <w:r w:rsidR="001515F9" w:rsidRPr="00513B42">
        <w:rPr>
          <w:rFonts w:ascii="仿宋" w:eastAsia="仿宋" w:hAnsi="仿宋" w:hint="eastAsia"/>
          <w:sz w:val="24"/>
          <w:szCs w:val="28"/>
        </w:rPr>
        <w:t>世纪社区凤凰城南侧道路</w:t>
      </w:r>
      <w:r w:rsidR="00FD4F27" w:rsidRPr="00513B42">
        <w:rPr>
          <w:rFonts w:ascii="仿宋" w:eastAsia="仿宋" w:hAnsi="仿宋" w:hint="eastAsia"/>
          <w:sz w:val="24"/>
          <w:szCs w:val="28"/>
        </w:rPr>
        <w:t>及天富家园道路翻建；</w:t>
      </w:r>
      <w:r w:rsidRPr="00513B42">
        <w:rPr>
          <w:rFonts w:ascii="仿宋" w:eastAsia="仿宋" w:hAnsi="仿宋" w:hint="eastAsia"/>
          <w:sz w:val="24"/>
          <w:szCs w:val="28"/>
        </w:rPr>
        <w:t>④</w:t>
      </w:r>
      <w:r w:rsidR="00AF27EF" w:rsidRPr="00513B42">
        <w:rPr>
          <w:rFonts w:ascii="仿宋" w:eastAsia="仿宋" w:hAnsi="仿宋" w:hint="eastAsia"/>
          <w:sz w:val="24"/>
          <w:szCs w:val="28"/>
        </w:rPr>
        <w:t>育才</w:t>
      </w:r>
      <w:r w:rsidR="00361D0A" w:rsidRPr="00513B42">
        <w:rPr>
          <w:rFonts w:ascii="仿宋" w:eastAsia="仿宋" w:hAnsi="仿宋" w:hint="eastAsia"/>
          <w:sz w:val="24"/>
          <w:szCs w:val="28"/>
        </w:rPr>
        <w:t>路（西环街</w:t>
      </w:r>
      <w:r w:rsidR="00FD4F27" w:rsidRPr="00513B42">
        <w:rPr>
          <w:rFonts w:ascii="仿宋" w:eastAsia="仿宋" w:hAnsi="仿宋" w:hint="eastAsia"/>
          <w:sz w:val="24"/>
          <w:szCs w:val="28"/>
        </w:rPr>
        <w:t>—</w:t>
      </w:r>
      <w:r w:rsidR="00361D0A" w:rsidRPr="00513B42">
        <w:rPr>
          <w:rFonts w:ascii="仿宋" w:eastAsia="仿宋" w:hAnsi="仿宋" w:hint="eastAsia"/>
          <w:sz w:val="24"/>
          <w:szCs w:val="28"/>
        </w:rPr>
        <w:t>大宽</w:t>
      </w:r>
      <w:r w:rsidR="00FD4F27" w:rsidRPr="00513B42">
        <w:rPr>
          <w:rFonts w:ascii="仿宋" w:eastAsia="仿宋" w:hAnsi="仿宋" w:hint="eastAsia"/>
          <w:sz w:val="24"/>
          <w:szCs w:val="28"/>
        </w:rPr>
        <w:t>街）</w:t>
      </w:r>
      <w:r w:rsidR="00FF3EB3" w:rsidRPr="00513B42">
        <w:rPr>
          <w:rFonts w:ascii="仿宋" w:eastAsia="仿宋" w:hAnsi="仿宋" w:hint="eastAsia"/>
          <w:sz w:val="24"/>
          <w:szCs w:val="28"/>
        </w:rPr>
        <w:t>道路翻建、方砖翻建、雨水管线改造、污水管线改造、西内环街-连山桥给水管线改造；⑤民权路（西环街-共济街）、</w:t>
      </w:r>
      <w:proofErr w:type="gramStart"/>
      <w:r w:rsidR="00FF3EB3" w:rsidRPr="00513B42">
        <w:rPr>
          <w:rFonts w:ascii="仿宋" w:eastAsia="仿宋" w:hAnsi="仿宋" w:hint="eastAsia"/>
          <w:sz w:val="24"/>
          <w:szCs w:val="28"/>
        </w:rPr>
        <w:t>五四</w:t>
      </w:r>
      <w:proofErr w:type="gramEnd"/>
      <w:r w:rsidR="00FF3EB3" w:rsidRPr="00513B42">
        <w:rPr>
          <w:rFonts w:ascii="仿宋" w:eastAsia="仿宋" w:hAnsi="仿宋" w:hint="eastAsia"/>
          <w:sz w:val="24"/>
          <w:szCs w:val="28"/>
        </w:rPr>
        <w:t>路（西环街--回头河）、</w:t>
      </w:r>
      <w:proofErr w:type="gramStart"/>
      <w:r w:rsidR="00FF3EB3" w:rsidRPr="00513B42">
        <w:rPr>
          <w:rFonts w:ascii="仿宋" w:eastAsia="仿宋" w:hAnsi="仿宋" w:hint="eastAsia"/>
          <w:sz w:val="24"/>
          <w:szCs w:val="28"/>
        </w:rPr>
        <w:t>抱龙山庄</w:t>
      </w:r>
      <w:proofErr w:type="gramEnd"/>
      <w:r w:rsidR="00FF3EB3" w:rsidRPr="00513B42">
        <w:rPr>
          <w:rFonts w:ascii="仿宋" w:eastAsia="仿宋" w:hAnsi="仿宋" w:hint="eastAsia"/>
          <w:sz w:val="24"/>
          <w:szCs w:val="28"/>
        </w:rPr>
        <w:t>及体育场南侧道路改造；⑥胡仙洞街（从高速公路家属楼到芳园路口路段）方砖翻建；</w:t>
      </w:r>
      <w:r w:rsidR="00FD4F27" w:rsidRPr="00513B42">
        <w:rPr>
          <w:rFonts w:ascii="仿宋" w:eastAsia="仿宋" w:hAnsi="仿宋" w:hint="eastAsia"/>
          <w:sz w:val="24"/>
          <w:szCs w:val="28"/>
        </w:rPr>
        <w:t>；</w:t>
      </w:r>
      <w:r w:rsidR="00AF27EF" w:rsidRPr="00513B42">
        <w:rPr>
          <w:rFonts w:ascii="仿宋" w:eastAsia="仿宋" w:hAnsi="仿宋" w:hint="eastAsia"/>
          <w:sz w:val="24"/>
          <w:szCs w:val="28"/>
        </w:rPr>
        <w:t>⑦</w:t>
      </w:r>
      <w:proofErr w:type="gramStart"/>
      <w:r w:rsidR="00FD4F27" w:rsidRPr="00513B42">
        <w:rPr>
          <w:rFonts w:ascii="仿宋" w:eastAsia="仿宋" w:hAnsi="仿宋" w:hint="eastAsia"/>
          <w:sz w:val="24"/>
          <w:szCs w:val="28"/>
        </w:rPr>
        <w:t>九三</w:t>
      </w:r>
      <w:proofErr w:type="gramEnd"/>
      <w:r w:rsidR="00FD4F27" w:rsidRPr="00513B42">
        <w:rPr>
          <w:rFonts w:ascii="仿宋" w:eastAsia="仿宋" w:hAnsi="仿宋" w:hint="eastAsia"/>
          <w:sz w:val="24"/>
          <w:szCs w:val="28"/>
        </w:rPr>
        <w:t>路（西环</w:t>
      </w:r>
      <w:proofErr w:type="gramStart"/>
      <w:r w:rsidR="00FD4F27" w:rsidRPr="00513B42">
        <w:rPr>
          <w:rFonts w:ascii="仿宋" w:eastAsia="仿宋" w:hAnsi="仿宋" w:hint="eastAsia"/>
          <w:sz w:val="24"/>
          <w:szCs w:val="28"/>
        </w:rPr>
        <w:t>街—共济</w:t>
      </w:r>
      <w:proofErr w:type="gramEnd"/>
      <w:r w:rsidR="00FD4F27" w:rsidRPr="00513B42">
        <w:rPr>
          <w:rFonts w:ascii="仿宋" w:eastAsia="仿宋" w:hAnsi="仿宋" w:hint="eastAsia"/>
          <w:sz w:val="24"/>
          <w:szCs w:val="28"/>
        </w:rPr>
        <w:t>街）道路翻建</w:t>
      </w:r>
      <w:r w:rsidR="00361D0A" w:rsidRPr="00513B42">
        <w:rPr>
          <w:rFonts w:ascii="仿宋" w:eastAsia="仿宋" w:hAnsi="仿宋" w:hint="eastAsia"/>
          <w:sz w:val="24"/>
          <w:szCs w:val="28"/>
        </w:rPr>
        <w:t>、</w:t>
      </w:r>
      <w:r w:rsidR="00FD4F27" w:rsidRPr="00513B42">
        <w:rPr>
          <w:rFonts w:ascii="仿宋" w:eastAsia="仿宋" w:hAnsi="仿宋" w:hint="eastAsia"/>
          <w:sz w:val="24"/>
          <w:szCs w:val="28"/>
        </w:rPr>
        <w:t>路面下管线进行雨污分流</w:t>
      </w:r>
      <w:r w:rsidR="00361D0A" w:rsidRPr="00513B42">
        <w:rPr>
          <w:rFonts w:ascii="仿宋" w:eastAsia="仿宋" w:hAnsi="仿宋" w:hint="eastAsia"/>
          <w:sz w:val="24"/>
          <w:szCs w:val="28"/>
        </w:rPr>
        <w:t>改造</w:t>
      </w:r>
      <w:r w:rsidR="00FD4F27" w:rsidRPr="00513B42">
        <w:rPr>
          <w:rFonts w:ascii="仿宋" w:eastAsia="仿宋" w:hAnsi="仿宋" w:hint="eastAsia"/>
          <w:sz w:val="24"/>
          <w:szCs w:val="28"/>
        </w:rPr>
        <w:t>。</w:t>
      </w:r>
    </w:p>
    <w:p w:rsidR="0030060D" w:rsidRPr="00513B42" w:rsidRDefault="00FD4F27" w:rsidP="00513B42">
      <w:pPr>
        <w:spacing w:after="0"/>
        <w:ind w:firstLine="585"/>
        <w:rPr>
          <w:rFonts w:ascii="仿宋" w:eastAsia="仿宋" w:hAnsi="仿宋"/>
          <w:b/>
          <w:sz w:val="24"/>
          <w:szCs w:val="28"/>
        </w:rPr>
      </w:pPr>
      <w:r w:rsidRPr="00513B42">
        <w:rPr>
          <w:rFonts w:ascii="仿宋" w:eastAsia="仿宋" w:hAnsi="仿宋" w:hint="eastAsia"/>
          <w:b/>
          <w:sz w:val="24"/>
          <w:szCs w:val="28"/>
        </w:rPr>
        <w:t>二、本次征求公众意见的主要事项：</w:t>
      </w:r>
    </w:p>
    <w:p w:rsidR="0030060D" w:rsidRPr="00513B42" w:rsidRDefault="00FD4F27" w:rsidP="00513B42">
      <w:pPr>
        <w:spacing w:after="0"/>
        <w:ind w:firstLine="585"/>
        <w:rPr>
          <w:rFonts w:ascii="仿宋" w:eastAsia="仿宋" w:hAnsi="仿宋"/>
          <w:b/>
          <w:sz w:val="24"/>
          <w:szCs w:val="28"/>
        </w:rPr>
      </w:pPr>
      <w:r w:rsidRPr="00513B42">
        <w:rPr>
          <w:rFonts w:ascii="仿宋" w:eastAsia="仿宋" w:hAnsi="仿宋"/>
          <w:sz w:val="24"/>
          <w:szCs w:val="28"/>
        </w:rPr>
        <w:t>1.</w:t>
      </w:r>
      <w:r w:rsidRPr="00513B42">
        <w:rPr>
          <w:rFonts w:ascii="仿宋" w:eastAsia="仿宋" w:hAnsi="仿宋" w:hint="eastAsia"/>
          <w:sz w:val="24"/>
          <w:szCs w:val="28"/>
        </w:rPr>
        <w:t>本项目实施对当地社会稳定的影响；</w:t>
      </w:r>
      <w:r w:rsidRPr="00513B42">
        <w:rPr>
          <w:rFonts w:ascii="仿宋" w:eastAsia="仿宋" w:hAnsi="仿宋"/>
          <w:sz w:val="24"/>
          <w:szCs w:val="28"/>
        </w:rPr>
        <w:t>2.</w:t>
      </w:r>
      <w:r w:rsidRPr="00513B42">
        <w:rPr>
          <w:rFonts w:ascii="仿宋" w:eastAsia="仿宋" w:hAnsi="仿宋" w:hint="eastAsia"/>
          <w:sz w:val="24"/>
          <w:szCs w:val="28"/>
        </w:rPr>
        <w:t>对本项目实施持何种态度；</w:t>
      </w:r>
      <w:r w:rsidRPr="00513B42">
        <w:rPr>
          <w:rFonts w:ascii="仿宋" w:eastAsia="仿宋" w:hAnsi="仿宋"/>
          <w:sz w:val="24"/>
          <w:szCs w:val="28"/>
        </w:rPr>
        <w:t>3.</w:t>
      </w:r>
      <w:r w:rsidRPr="00513B42">
        <w:rPr>
          <w:rFonts w:ascii="仿宋" w:eastAsia="仿宋" w:hAnsi="仿宋" w:hint="eastAsia"/>
          <w:sz w:val="24"/>
          <w:szCs w:val="28"/>
        </w:rPr>
        <w:t>本项目实施是否影响公众的利益，有何诉求；</w:t>
      </w:r>
      <w:r w:rsidRPr="00513B42">
        <w:rPr>
          <w:rFonts w:ascii="仿宋" w:eastAsia="仿宋" w:hAnsi="仿宋"/>
          <w:sz w:val="24"/>
          <w:szCs w:val="28"/>
        </w:rPr>
        <w:t>4.</w:t>
      </w:r>
      <w:r w:rsidRPr="00513B42">
        <w:rPr>
          <w:rFonts w:ascii="仿宋" w:eastAsia="仿宋" w:hAnsi="仿宋" w:hint="eastAsia"/>
          <w:sz w:val="24"/>
          <w:szCs w:val="28"/>
        </w:rPr>
        <w:t>对本项目实施的意见和建议。</w:t>
      </w:r>
    </w:p>
    <w:p w:rsidR="0030060D" w:rsidRPr="00513B42" w:rsidRDefault="00FD4F27" w:rsidP="00513B42">
      <w:pPr>
        <w:spacing w:after="0"/>
        <w:ind w:firstLineChars="200" w:firstLine="482"/>
        <w:rPr>
          <w:rFonts w:ascii="仿宋" w:eastAsia="仿宋" w:hAnsi="仿宋"/>
          <w:b/>
          <w:sz w:val="24"/>
          <w:szCs w:val="28"/>
        </w:rPr>
      </w:pPr>
      <w:r w:rsidRPr="00513B42">
        <w:rPr>
          <w:rFonts w:ascii="仿宋" w:eastAsia="仿宋" w:hAnsi="仿宋" w:hint="eastAsia"/>
          <w:b/>
          <w:sz w:val="24"/>
          <w:szCs w:val="28"/>
        </w:rPr>
        <w:t>三、公示说明</w:t>
      </w:r>
    </w:p>
    <w:p w:rsidR="0030060D" w:rsidRPr="00513B42" w:rsidRDefault="00FD4F27" w:rsidP="00513B42">
      <w:pPr>
        <w:spacing w:after="0"/>
        <w:ind w:firstLineChars="200" w:firstLine="480"/>
        <w:rPr>
          <w:rFonts w:ascii="仿宋" w:eastAsia="仿宋" w:hAnsi="仿宋"/>
          <w:sz w:val="24"/>
          <w:szCs w:val="28"/>
        </w:rPr>
      </w:pPr>
      <w:r w:rsidRPr="00513B42">
        <w:rPr>
          <w:rFonts w:ascii="仿宋" w:eastAsia="仿宋" w:hAnsi="仿宋"/>
          <w:sz w:val="24"/>
          <w:szCs w:val="28"/>
        </w:rPr>
        <w:t>1.</w:t>
      </w:r>
      <w:r w:rsidRPr="00513B42">
        <w:rPr>
          <w:rFonts w:ascii="仿宋" w:eastAsia="仿宋" w:hAnsi="仿宋" w:hint="eastAsia"/>
          <w:sz w:val="24"/>
          <w:szCs w:val="28"/>
        </w:rPr>
        <w:t>公众对本项目实施有相关建议或意见，可自公示之日起</w:t>
      </w:r>
      <w:r w:rsidR="008C5446">
        <w:rPr>
          <w:rFonts w:ascii="仿宋" w:eastAsia="仿宋" w:hAnsi="仿宋" w:hint="eastAsia"/>
          <w:sz w:val="24"/>
          <w:szCs w:val="28"/>
        </w:rPr>
        <w:t>10个工作日</w:t>
      </w:r>
      <w:bookmarkStart w:id="0" w:name="_GoBack"/>
      <w:bookmarkEnd w:id="0"/>
      <w:r w:rsidRPr="00513B42">
        <w:rPr>
          <w:rFonts w:ascii="仿宋" w:eastAsia="仿宋" w:hAnsi="仿宋" w:hint="eastAsia"/>
          <w:sz w:val="24"/>
          <w:szCs w:val="28"/>
        </w:rPr>
        <w:t>内，向项目单位或社会稳定风险评估单位提出。</w:t>
      </w:r>
    </w:p>
    <w:p w:rsidR="0030060D" w:rsidRPr="00513B42" w:rsidRDefault="00FD4F27" w:rsidP="00513B42">
      <w:pPr>
        <w:spacing w:after="0"/>
        <w:ind w:firstLineChars="200" w:firstLine="480"/>
        <w:rPr>
          <w:rFonts w:ascii="仿宋" w:eastAsia="仿宋" w:hAnsi="仿宋"/>
          <w:sz w:val="24"/>
          <w:szCs w:val="28"/>
        </w:rPr>
      </w:pPr>
      <w:r w:rsidRPr="00513B42">
        <w:rPr>
          <w:rFonts w:ascii="仿宋" w:eastAsia="仿宋" w:hAnsi="仿宋"/>
          <w:sz w:val="24"/>
          <w:szCs w:val="28"/>
        </w:rPr>
        <w:t>2.</w:t>
      </w:r>
      <w:r w:rsidRPr="00513B42">
        <w:rPr>
          <w:rFonts w:ascii="仿宋" w:eastAsia="仿宋" w:hAnsi="仿宋" w:hint="eastAsia"/>
          <w:sz w:val="24"/>
          <w:szCs w:val="28"/>
        </w:rPr>
        <w:t>本次公众意见可通过信函、电话、电子邮件等形式与项目单位或社会稳定风险评估单位联系。</w:t>
      </w:r>
    </w:p>
    <w:p w:rsidR="0030060D" w:rsidRPr="00513B42" w:rsidRDefault="00FD4F27" w:rsidP="00513B42">
      <w:pPr>
        <w:spacing w:after="0"/>
        <w:ind w:firstLineChars="200" w:firstLine="482"/>
        <w:rPr>
          <w:rFonts w:ascii="仿宋" w:eastAsia="仿宋" w:hAnsi="仿宋"/>
          <w:b/>
          <w:sz w:val="24"/>
          <w:szCs w:val="28"/>
        </w:rPr>
      </w:pPr>
      <w:r w:rsidRPr="00513B42">
        <w:rPr>
          <w:rFonts w:ascii="仿宋" w:eastAsia="仿宋" w:hAnsi="仿宋" w:hint="eastAsia"/>
          <w:b/>
          <w:sz w:val="24"/>
          <w:szCs w:val="28"/>
        </w:rPr>
        <w:t>四、项目单位和社会稳定风险评估单位联系方式</w:t>
      </w:r>
    </w:p>
    <w:tbl>
      <w:tblPr>
        <w:tblW w:w="0" w:type="auto"/>
        <w:jc w:val="center"/>
        <w:tblInd w:w="-818" w:type="dxa"/>
        <w:tblLook w:val="04A0" w:firstRow="1" w:lastRow="0" w:firstColumn="1" w:lastColumn="0" w:noHBand="0" w:noVBand="1"/>
      </w:tblPr>
      <w:tblGrid>
        <w:gridCol w:w="5138"/>
        <w:gridCol w:w="5474"/>
      </w:tblGrid>
      <w:tr w:rsidR="0030060D" w:rsidRPr="00513B42" w:rsidTr="00513B42">
        <w:trPr>
          <w:trHeight w:val="19"/>
          <w:jc w:val="center"/>
        </w:trPr>
        <w:tc>
          <w:tcPr>
            <w:tcW w:w="5138" w:type="dxa"/>
            <w:shd w:val="clear" w:color="auto" w:fill="auto"/>
            <w:vAlign w:val="center"/>
          </w:tcPr>
          <w:p w:rsidR="0030060D" w:rsidRPr="00513B42" w:rsidRDefault="00FD4F27" w:rsidP="00513B42">
            <w:pPr>
              <w:spacing w:after="0"/>
              <w:rPr>
                <w:rFonts w:ascii="仿宋" w:eastAsia="仿宋" w:hAnsi="仿宋"/>
                <w:sz w:val="24"/>
                <w:szCs w:val="24"/>
              </w:rPr>
            </w:pPr>
            <w:r w:rsidRPr="00513B42">
              <w:rPr>
                <w:rFonts w:ascii="仿宋" w:eastAsia="仿宋" w:hAnsi="仿宋" w:hint="eastAsia"/>
                <w:b/>
                <w:sz w:val="24"/>
                <w:szCs w:val="24"/>
              </w:rPr>
              <w:t>项目单位：</w:t>
            </w:r>
            <w:r w:rsidRPr="00513B42">
              <w:rPr>
                <w:rFonts w:ascii="仿宋" w:eastAsia="仿宋" w:hAnsi="仿宋" w:hint="eastAsia"/>
                <w:sz w:val="24"/>
                <w:szCs w:val="24"/>
              </w:rPr>
              <w:t>瓦房店</w:t>
            </w:r>
            <w:proofErr w:type="gramStart"/>
            <w:r w:rsidRPr="00513B42">
              <w:rPr>
                <w:rFonts w:ascii="仿宋" w:eastAsia="仿宋" w:hAnsi="仿宋" w:hint="eastAsia"/>
                <w:sz w:val="24"/>
                <w:szCs w:val="24"/>
              </w:rPr>
              <w:t>市</w:t>
            </w:r>
            <w:r w:rsidR="00D5109F" w:rsidRPr="00513B42">
              <w:rPr>
                <w:rFonts w:ascii="仿宋" w:eastAsia="仿宋" w:hAnsi="仿宋" w:hint="eastAsia"/>
                <w:sz w:val="24"/>
                <w:szCs w:val="24"/>
              </w:rPr>
              <w:t>复鼎</w:t>
            </w:r>
            <w:proofErr w:type="gramEnd"/>
            <w:r w:rsidR="00D5109F" w:rsidRPr="00513B42">
              <w:rPr>
                <w:rFonts w:ascii="仿宋" w:eastAsia="仿宋" w:hAnsi="仿宋" w:hint="eastAsia"/>
                <w:sz w:val="24"/>
                <w:szCs w:val="24"/>
              </w:rPr>
              <w:t>建设有限公司</w:t>
            </w:r>
          </w:p>
        </w:tc>
        <w:tc>
          <w:tcPr>
            <w:tcW w:w="5474" w:type="dxa"/>
            <w:shd w:val="clear" w:color="auto" w:fill="auto"/>
            <w:vAlign w:val="center"/>
          </w:tcPr>
          <w:p w:rsidR="0030060D" w:rsidRPr="00513B42" w:rsidRDefault="00FD4F27" w:rsidP="00513B42">
            <w:pPr>
              <w:spacing w:after="0"/>
              <w:rPr>
                <w:rFonts w:ascii="仿宋" w:eastAsia="仿宋" w:hAnsi="仿宋"/>
                <w:sz w:val="24"/>
                <w:szCs w:val="24"/>
              </w:rPr>
            </w:pPr>
            <w:proofErr w:type="gramStart"/>
            <w:r w:rsidRPr="00513B42">
              <w:rPr>
                <w:rFonts w:ascii="仿宋" w:eastAsia="仿宋" w:hAnsi="仿宋" w:hint="eastAsia"/>
                <w:b/>
                <w:sz w:val="24"/>
                <w:szCs w:val="24"/>
              </w:rPr>
              <w:t>稳评单位</w:t>
            </w:r>
            <w:proofErr w:type="gramEnd"/>
            <w:r w:rsidRPr="00513B42">
              <w:rPr>
                <w:rFonts w:ascii="仿宋" w:eastAsia="仿宋" w:hAnsi="仿宋" w:hint="eastAsia"/>
                <w:b/>
                <w:sz w:val="24"/>
                <w:szCs w:val="24"/>
              </w:rPr>
              <w:t>：</w:t>
            </w:r>
            <w:r w:rsidRPr="00513B42">
              <w:rPr>
                <w:rFonts w:ascii="仿宋" w:eastAsia="仿宋" w:hAnsi="仿宋" w:hint="eastAsia"/>
                <w:sz w:val="24"/>
                <w:szCs w:val="24"/>
              </w:rPr>
              <w:t>大连华屹工程咨询有限公司</w:t>
            </w:r>
          </w:p>
        </w:tc>
      </w:tr>
      <w:tr w:rsidR="0030060D" w:rsidRPr="00513B42" w:rsidTr="00513B42">
        <w:trPr>
          <w:trHeight w:val="19"/>
          <w:jc w:val="center"/>
        </w:trPr>
        <w:tc>
          <w:tcPr>
            <w:tcW w:w="5138" w:type="dxa"/>
            <w:shd w:val="clear" w:color="auto" w:fill="auto"/>
            <w:vAlign w:val="center"/>
          </w:tcPr>
          <w:p w:rsidR="0030060D" w:rsidRPr="00513B42" w:rsidRDefault="00FD4F27" w:rsidP="00513B42">
            <w:pPr>
              <w:spacing w:after="0"/>
              <w:rPr>
                <w:rFonts w:ascii="仿宋" w:eastAsia="仿宋" w:hAnsi="仿宋"/>
                <w:sz w:val="24"/>
                <w:szCs w:val="24"/>
              </w:rPr>
            </w:pPr>
            <w:r w:rsidRPr="00513B42">
              <w:rPr>
                <w:rFonts w:ascii="仿宋" w:eastAsia="仿宋" w:hAnsi="仿宋" w:hint="eastAsia"/>
                <w:b/>
                <w:sz w:val="24"/>
                <w:szCs w:val="24"/>
              </w:rPr>
              <w:t>联系人：</w:t>
            </w:r>
            <w:r w:rsidR="00513B42">
              <w:rPr>
                <w:rFonts w:ascii="仿宋" w:eastAsia="仿宋" w:hAnsi="仿宋" w:hint="eastAsia"/>
                <w:sz w:val="24"/>
                <w:szCs w:val="24"/>
              </w:rPr>
              <w:t>蔡工</w:t>
            </w:r>
          </w:p>
        </w:tc>
        <w:tc>
          <w:tcPr>
            <w:tcW w:w="5474" w:type="dxa"/>
            <w:shd w:val="clear" w:color="auto" w:fill="auto"/>
            <w:vAlign w:val="center"/>
          </w:tcPr>
          <w:p w:rsidR="0030060D" w:rsidRPr="00513B42" w:rsidRDefault="00FD4F27" w:rsidP="00513B42">
            <w:pPr>
              <w:spacing w:after="0"/>
              <w:rPr>
                <w:rFonts w:ascii="仿宋" w:eastAsia="仿宋" w:hAnsi="仿宋"/>
                <w:sz w:val="24"/>
                <w:szCs w:val="24"/>
              </w:rPr>
            </w:pPr>
            <w:r w:rsidRPr="00513B42">
              <w:rPr>
                <w:rFonts w:ascii="仿宋" w:eastAsia="仿宋" w:hAnsi="仿宋" w:hint="eastAsia"/>
                <w:b/>
                <w:sz w:val="24"/>
                <w:szCs w:val="24"/>
              </w:rPr>
              <w:t>联系人：</w:t>
            </w:r>
            <w:r w:rsidR="00513B42">
              <w:rPr>
                <w:rFonts w:ascii="仿宋" w:eastAsia="仿宋" w:hAnsi="仿宋" w:hint="eastAsia"/>
                <w:sz w:val="24"/>
                <w:szCs w:val="24"/>
              </w:rPr>
              <w:t>赵</w:t>
            </w:r>
            <w:r w:rsidRPr="00513B42">
              <w:rPr>
                <w:rFonts w:ascii="仿宋" w:eastAsia="仿宋" w:hAnsi="仿宋" w:hint="eastAsia"/>
                <w:sz w:val="24"/>
                <w:szCs w:val="24"/>
              </w:rPr>
              <w:t>工</w:t>
            </w:r>
          </w:p>
        </w:tc>
      </w:tr>
      <w:tr w:rsidR="0030060D" w:rsidRPr="00513B42" w:rsidTr="00513B42">
        <w:trPr>
          <w:trHeight w:val="19"/>
          <w:jc w:val="center"/>
        </w:trPr>
        <w:tc>
          <w:tcPr>
            <w:tcW w:w="5138" w:type="dxa"/>
            <w:shd w:val="clear" w:color="auto" w:fill="auto"/>
            <w:vAlign w:val="center"/>
          </w:tcPr>
          <w:p w:rsidR="0030060D" w:rsidRPr="00513B42" w:rsidRDefault="00FD4F27" w:rsidP="00513B42">
            <w:pPr>
              <w:spacing w:after="0"/>
              <w:rPr>
                <w:sz w:val="21"/>
              </w:rPr>
            </w:pPr>
            <w:r w:rsidRPr="00513B42">
              <w:rPr>
                <w:rFonts w:ascii="仿宋" w:eastAsia="仿宋" w:hAnsi="仿宋" w:hint="eastAsia"/>
                <w:b/>
                <w:sz w:val="24"/>
                <w:szCs w:val="24"/>
              </w:rPr>
              <w:t>电话：</w:t>
            </w:r>
            <w:r w:rsidR="00513B42" w:rsidRPr="00513B42">
              <w:rPr>
                <w:rFonts w:ascii="仿宋" w:eastAsia="仿宋" w:hAnsi="仿宋"/>
                <w:sz w:val="24"/>
                <w:szCs w:val="24"/>
              </w:rPr>
              <w:t>85617900</w:t>
            </w:r>
            <w:r w:rsidRPr="00513B42">
              <w:rPr>
                <w:rFonts w:ascii="仿宋" w:eastAsia="仿宋" w:hAnsi="仿宋" w:hint="eastAsia"/>
                <w:sz w:val="24"/>
                <w:szCs w:val="24"/>
              </w:rPr>
              <w:t>（周一至周五</w:t>
            </w:r>
            <w:r w:rsidRPr="00513B42">
              <w:rPr>
                <w:rFonts w:ascii="仿宋" w:eastAsia="仿宋" w:hAnsi="仿宋"/>
                <w:sz w:val="24"/>
                <w:szCs w:val="24"/>
              </w:rPr>
              <w:t xml:space="preserve"> 8:30-17:00</w:t>
            </w:r>
            <w:r w:rsidRPr="00513B42">
              <w:rPr>
                <w:rFonts w:ascii="仿宋" w:eastAsia="仿宋" w:hAnsi="仿宋" w:hint="eastAsia"/>
                <w:sz w:val="24"/>
                <w:szCs w:val="24"/>
              </w:rPr>
              <w:t>）</w:t>
            </w:r>
          </w:p>
        </w:tc>
        <w:tc>
          <w:tcPr>
            <w:tcW w:w="5474" w:type="dxa"/>
            <w:shd w:val="clear" w:color="auto" w:fill="auto"/>
            <w:vAlign w:val="center"/>
          </w:tcPr>
          <w:p w:rsidR="0030060D" w:rsidRPr="00513B42" w:rsidRDefault="00FD4F27" w:rsidP="00513B42">
            <w:pPr>
              <w:spacing w:after="0"/>
              <w:rPr>
                <w:rFonts w:ascii="仿宋" w:eastAsia="仿宋" w:hAnsi="仿宋"/>
                <w:sz w:val="24"/>
                <w:szCs w:val="24"/>
              </w:rPr>
            </w:pPr>
            <w:r w:rsidRPr="00513B42">
              <w:rPr>
                <w:rFonts w:ascii="仿宋" w:eastAsia="仿宋" w:hAnsi="仿宋" w:hint="eastAsia"/>
                <w:b/>
                <w:sz w:val="24"/>
                <w:szCs w:val="24"/>
              </w:rPr>
              <w:t>电话：</w:t>
            </w:r>
            <w:r w:rsidR="00513B42" w:rsidRPr="00513B42">
              <w:rPr>
                <w:rFonts w:ascii="仿宋" w:eastAsia="仿宋" w:hAnsi="仿宋"/>
                <w:sz w:val="24"/>
                <w:szCs w:val="24"/>
              </w:rPr>
              <w:t>18642655877</w:t>
            </w:r>
            <w:r w:rsidRPr="00513B42">
              <w:rPr>
                <w:rFonts w:ascii="仿宋" w:eastAsia="仿宋" w:hAnsi="仿宋" w:hint="eastAsia"/>
                <w:sz w:val="24"/>
                <w:szCs w:val="24"/>
              </w:rPr>
              <w:t>（周一至周五</w:t>
            </w:r>
            <w:r w:rsidRPr="00513B42">
              <w:rPr>
                <w:rFonts w:ascii="仿宋" w:eastAsia="仿宋" w:hAnsi="仿宋"/>
                <w:sz w:val="24"/>
                <w:szCs w:val="24"/>
              </w:rPr>
              <w:t xml:space="preserve"> 8:30-17:00</w:t>
            </w:r>
            <w:r w:rsidRPr="00513B42">
              <w:rPr>
                <w:rFonts w:ascii="仿宋" w:eastAsia="仿宋" w:hAnsi="仿宋" w:hint="eastAsia"/>
                <w:sz w:val="24"/>
                <w:szCs w:val="24"/>
              </w:rPr>
              <w:t>）</w:t>
            </w:r>
          </w:p>
        </w:tc>
      </w:tr>
      <w:tr w:rsidR="0030060D" w:rsidRPr="00513B42" w:rsidTr="00513B42">
        <w:trPr>
          <w:trHeight w:val="19"/>
          <w:jc w:val="center"/>
        </w:trPr>
        <w:tc>
          <w:tcPr>
            <w:tcW w:w="5138" w:type="dxa"/>
            <w:shd w:val="clear" w:color="auto" w:fill="auto"/>
            <w:vAlign w:val="center"/>
          </w:tcPr>
          <w:p w:rsidR="0030060D" w:rsidRPr="00513B42" w:rsidRDefault="00FD4F27" w:rsidP="00513B42">
            <w:pPr>
              <w:spacing w:after="0"/>
              <w:rPr>
                <w:rFonts w:ascii="仿宋" w:eastAsia="仿宋" w:hAnsi="仿宋"/>
                <w:b/>
                <w:sz w:val="24"/>
                <w:szCs w:val="24"/>
              </w:rPr>
            </w:pPr>
            <w:r w:rsidRPr="00513B42">
              <w:rPr>
                <w:rFonts w:ascii="仿宋" w:eastAsia="仿宋" w:hAnsi="仿宋" w:hint="eastAsia"/>
                <w:b/>
                <w:sz w:val="24"/>
                <w:szCs w:val="24"/>
              </w:rPr>
              <w:t>邮箱：</w:t>
            </w:r>
          </w:p>
        </w:tc>
        <w:tc>
          <w:tcPr>
            <w:tcW w:w="5474" w:type="dxa"/>
            <w:shd w:val="clear" w:color="auto" w:fill="auto"/>
            <w:vAlign w:val="center"/>
          </w:tcPr>
          <w:p w:rsidR="0030060D" w:rsidRPr="00513B42" w:rsidRDefault="00FD4F27" w:rsidP="00513B42">
            <w:pPr>
              <w:spacing w:after="0"/>
              <w:rPr>
                <w:rFonts w:ascii="仿宋" w:eastAsia="仿宋" w:hAnsi="仿宋"/>
                <w:sz w:val="24"/>
                <w:szCs w:val="24"/>
              </w:rPr>
            </w:pPr>
            <w:r w:rsidRPr="00513B42">
              <w:rPr>
                <w:rFonts w:ascii="仿宋" w:eastAsia="仿宋" w:hAnsi="仿宋" w:hint="eastAsia"/>
                <w:b/>
                <w:sz w:val="24"/>
                <w:szCs w:val="24"/>
              </w:rPr>
              <w:t>邮箱：</w:t>
            </w:r>
            <w:r w:rsidRPr="00513B42">
              <w:rPr>
                <w:rFonts w:ascii="仿宋" w:eastAsia="仿宋" w:hAnsi="仿宋"/>
                <w:sz w:val="24"/>
                <w:szCs w:val="24"/>
              </w:rPr>
              <w:t>hygczx@yeah.net</w:t>
            </w:r>
          </w:p>
        </w:tc>
      </w:tr>
    </w:tbl>
    <w:p w:rsidR="00D5109F" w:rsidRPr="00513B42" w:rsidRDefault="00D5109F" w:rsidP="00513B42">
      <w:pPr>
        <w:spacing w:after="0"/>
        <w:ind w:firstLineChars="2200" w:firstLine="5280"/>
        <w:jc w:val="center"/>
        <w:rPr>
          <w:rFonts w:ascii="仿宋" w:eastAsia="仿宋" w:hAnsi="仿宋"/>
          <w:sz w:val="24"/>
          <w:szCs w:val="28"/>
          <w:highlight w:val="cyan"/>
        </w:rPr>
      </w:pPr>
    </w:p>
    <w:p w:rsidR="0030060D" w:rsidRPr="00513B42" w:rsidRDefault="00FD4F27" w:rsidP="00513B42">
      <w:pPr>
        <w:spacing w:after="0"/>
        <w:ind w:firstLineChars="2200" w:firstLine="5280"/>
        <w:jc w:val="right"/>
        <w:rPr>
          <w:sz w:val="21"/>
        </w:rPr>
      </w:pPr>
      <w:r w:rsidRPr="00513B42">
        <w:rPr>
          <w:rFonts w:ascii="仿宋" w:eastAsia="仿宋" w:hAnsi="仿宋"/>
          <w:sz w:val="24"/>
          <w:szCs w:val="28"/>
        </w:rPr>
        <w:t>2022</w:t>
      </w:r>
      <w:r w:rsidRPr="00513B42">
        <w:rPr>
          <w:rFonts w:ascii="仿宋" w:eastAsia="仿宋" w:hAnsi="仿宋" w:hint="eastAsia"/>
          <w:sz w:val="24"/>
          <w:szCs w:val="28"/>
        </w:rPr>
        <w:t>年</w:t>
      </w:r>
      <w:r w:rsidR="00D5109F" w:rsidRPr="00513B42">
        <w:rPr>
          <w:rFonts w:ascii="仿宋" w:eastAsia="仿宋" w:hAnsi="仿宋" w:hint="eastAsia"/>
          <w:sz w:val="24"/>
          <w:szCs w:val="28"/>
        </w:rPr>
        <w:t xml:space="preserve"> </w:t>
      </w:r>
      <w:r w:rsidRPr="00513B42">
        <w:rPr>
          <w:rFonts w:ascii="仿宋" w:eastAsia="仿宋" w:hAnsi="仿宋" w:hint="eastAsia"/>
          <w:sz w:val="24"/>
          <w:szCs w:val="28"/>
        </w:rPr>
        <w:t>月</w:t>
      </w:r>
      <w:r w:rsidR="00D5109F" w:rsidRPr="00513B42">
        <w:rPr>
          <w:rFonts w:ascii="仿宋" w:eastAsia="仿宋" w:hAnsi="仿宋" w:hint="eastAsia"/>
          <w:sz w:val="24"/>
          <w:szCs w:val="28"/>
        </w:rPr>
        <w:t xml:space="preserve"> </w:t>
      </w:r>
      <w:r w:rsidRPr="00513B42">
        <w:rPr>
          <w:rFonts w:ascii="仿宋" w:eastAsia="仿宋" w:hAnsi="仿宋" w:hint="eastAsia"/>
          <w:sz w:val="24"/>
          <w:szCs w:val="28"/>
        </w:rPr>
        <w:t>日</w:t>
      </w:r>
    </w:p>
    <w:sectPr w:rsidR="0030060D" w:rsidRPr="00513B42" w:rsidSect="00513B42">
      <w:pgSz w:w="11907" w:h="16839" w:code="9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76AB2" w:rsidRDefault="00B76AB2">
      <w:pPr>
        <w:spacing w:after="0"/>
      </w:pPr>
      <w:r>
        <w:separator/>
      </w:r>
    </w:p>
  </w:endnote>
  <w:endnote w:type="continuationSeparator" w:id="0">
    <w:p w:rsidR="00B76AB2" w:rsidRDefault="00B76AB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76AB2" w:rsidRDefault="00B76AB2">
      <w:pPr>
        <w:spacing w:after="0"/>
      </w:pPr>
      <w:r>
        <w:separator/>
      </w:r>
    </w:p>
  </w:footnote>
  <w:footnote w:type="continuationSeparator" w:id="0">
    <w:p w:rsidR="00B76AB2" w:rsidRDefault="00B76AB2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proofState w:spelling="clean" w:grammar="clean"/>
  <w:doNotTrackMoves/>
  <w:defaultTabStop w:val="420"/>
  <w:drawingGridHorizontalSpacing w:val="11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NmUzMmRiM2VmZTdmNWUyNTc5Njk1MDlkZjQyYjNiOTgifQ=="/>
  </w:docVars>
  <w:rsids>
    <w:rsidRoot w:val="003D6A8D"/>
    <w:rsid w:val="00007BCE"/>
    <w:rsid w:val="000257DB"/>
    <w:rsid w:val="00045583"/>
    <w:rsid w:val="000C66D5"/>
    <w:rsid w:val="001515F9"/>
    <w:rsid w:val="001571B2"/>
    <w:rsid w:val="001651F9"/>
    <w:rsid w:val="001F01DB"/>
    <w:rsid w:val="0027002C"/>
    <w:rsid w:val="00282313"/>
    <w:rsid w:val="0030060D"/>
    <w:rsid w:val="00317B39"/>
    <w:rsid w:val="00361D0A"/>
    <w:rsid w:val="003750B9"/>
    <w:rsid w:val="003A356C"/>
    <w:rsid w:val="003D6A8D"/>
    <w:rsid w:val="003F051A"/>
    <w:rsid w:val="00412181"/>
    <w:rsid w:val="00416989"/>
    <w:rsid w:val="00453279"/>
    <w:rsid w:val="004F448A"/>
    <w:rsid w:val="00513B42"/>
    <w:rsid w:val="0057389B"/>
    <w:rsid w:val="005B3733"/>
    <w:rsid w:val="006158FD"/>
    <w:rsid w:val="0066349A"/>
    <w:rsid w:val="00670FAC"/>
    <w:rsid w:val="0067125B"/>
    <w:rsid w:val="00682185"/>
    <w:rsid w:val="00694761"/>
    <w:rsid w:val="006A05AB"/>
    <w:rsid w:val="006C77A5"/>
    <w:rsid w:val="006D073B"/>
    <w:rsid w:val="006D73BE"/>
    <w:rsid w:val="007722D1"/>
    <w:rsid w:val="007E68B0"/>
    <w:rsid w:val="008108DE"/>
    <w:rsid w:val="008658A6"/>
    <w:rsid w:val="008905DF"/>
    <w:rsid w:val="008C30BD"/>
    <w:rsid w:val="008C5446"/>
    <w:rsid w:val="00927E57"/>
    <w:rsid w:val="0096332F"/>
    <w:rsid w:val="00996C54"/>
    <w:rsid w:val="009F4562"/>
    <w:rsid w:val="009F7C2B"/>
    <w:rsid w:val="00A14DDB"/>
    <w:rsid w:val="00A36E88"/>
    <w:rsid w:val="00A52678"/>
    <w:rsid w:val="00AC0048"/>
    <w:rsid w:val="00AE10A4"/>
    <w:rsid w:val="00AF27EF"/>
    <w:rsid w:val="00B02560"/>
    <w:rsid w:val="00B5541F"/>
    <w:rsid w:val="00B76AB2"/>
    <w:rsid w:val="00B813CC"/>
    <w:rsid w:val="00C173E3"/>
    <w:rsid w:val="00CA5A91"/>
    <w:rsid w:val="00CD3CD9"/>
    <w:rsid w:val="00CE5408"/>
    <w:rsid w:val="00D357D4"/>
    <w:rsid w:val="00D5109F"/>
    <w:rsid w:val="00D97915"/>
    <w:rsid w:val="00DE5C23"/>
    <w:rsid w:val="00E0060E"/>
    <w:rsid w:val="00E13F73"/>
    <w:rsid w:val="00E75943"/>
    <w:rsid w:val="00EA3882"/>
    <w:rsid w:val="00F8517A"/>
    <w:rsid w:val="00F9068C"/>
    <w:rsid w:val="00FB5473"/>
    <w:rsid w:val="00FD4F27"/>
    <w:rsid w:val="00FF0145"/>
    <w:rsid w:val="00FF3EB3"/>
    <w:rsid w:val="011A24F4"/>
    <w:rsid w:val="0281282A"/>
    <w:rsid w:val="028203C5"/>
    <w:rsid w:val="05BB6053"/>
    <w:rsid w:val="064B1AD1"/>
    <w:rsid w:val="0A0D52EB"/>
    <w:rsid w:val="0A314B36"/>
    <w:rsid w:val="0AA90B70"/>
    <w:rsid w:val="0B310B66"/>
    <w:rsid w:val="0B41349E"/>
    <w:rsid w:val="0BC55E7E"/>
    <w:rsid w:val="0DEB2A04"/>
    <w:rsid w:val="0E0E493D"/>
    <w:rsid w:val="0E903DF5"/>
    <w:rsid w:val="0EF56A7A"/>
    <w:rsid w:val="0FF24D67"/>
    <w:rsid w:val="10FB21ED"/>
    <w:rsid w:val="1295296B"/>
    <w:rsid w:val="17B209B5"/>
    <w:rsid w:val="17FB2C27"/>
    <w:rsid w:val="18CB43A7"/>
    <w:rsid w:val="19BC1F42"/>
    <w:rsid w:val="1A1D50D7"/>
    <w:rsid w:val="1A9C249F"/>
    <w:rsid w:val="1B851185"/>
    <w:rsid w:val="1BA55384"/>
    <w:rsid w:val="1CB02FB2"/>
    <w:rsid w:val="1E0C16EA"/>
    <w:rsid w:val="25EC3BAF"/>
    <w:rsid w:val="27025048"/>
    <w:rsid w:val="27AF30E6"/>
    <w:rsid w:val="29B36EBE"/>
    <w:rsid w:val="2CC3566A"/>
    <w:rsid w:val="2D776454"/>
    <w:rsid w:val="2EA43279"/>
    <w:rsid w:val="30FC114A"/>
    <w:rsid w:val="333B4C03"/>
    <w:rsid w:val="33723946"/>
    <w:rsid w:val="33B0446E"/>
    <w:rsid w:val="34FD36E3"/>
    <w:rsid w:val="37165949"/>
    <w:rsid w:val="38FB618B"/>
    <w:rsid w:val="3AA27206"/>
    <w:rsid w:val="3B163750"/>
    <w:rsid w:val="3BC82C9D"/>
    <w:rsid w:val="3E9E1A93"/>
    <w:rsid w:val="3EDC25BB"/>
    <w:rsid w:val="401C5365"/>
    <w:rsid w:val="41384420"/>
    <w:rsid w:val="414A7CB0"/>
    <w:rsid w:val="419B050B"/>
    <w:rsid w:val="41FA7928"/>
    <w:rsid w:val="479779C7"/>
    <w:rsid w:val="47A85730"/>
    <w:rsid w:val="4C39729F"/>
    <w:rsid w:val="4D5048A0"/>
    <w:rsid w:val="4DB377E0"/>
    <w:rsid w:val="4DEC7024"/>
    <w:rsid w:val="501871CB"/>
    <w:rsid w:val="522400A9"/>
    <w:rsid w:val="528172AA"/>
    <w:rsid w:val="55C71477"/>
    <w:rsid w:val="59835FFD"/>
    <w:rsid w:val="5A19426B"/>
    <w:rsid w:val="5B517E4D"/>
    <w:rsid w:val="5B927EDA"/>
    <w:rsid w:val="60040738"/>
    <w:rsid w:val="61442516"/>
    <w:rsid w:val="615564D1"/>
    <w:rsid w:val="619C7780"/>
    <w:rsid w:val="624F4CCE"/>
    <w:rsid w:val="6256605D"/>
    <w:rsid w:val="65D90883"/>
    <w:rsid w:val="6DF753B6"/>
    <w:rsid w:val="6E9958C6"/>
    <w:rsid w:val="71213CDA"/>
    <w:rsid w:val="71F87130"/>
    <w:rsid w:val="72161365"/>
    <w:rsid w:val="728C7879"/>
    <w:rsid w:val="72E85FA3"/>
    <w:rsid w:val="731D6723"/>
    <w:rsid w:val="732950C8"/>
    <w:rsid w:val="75422471"/>
    <w:rsid w:val="76726D86"/>
    <w:rsid w:val="77170059"/>
    <w:rsid w:val="784F737E"/>
    <w:rsid w:val="79206F6D"/>
    <w:rsid w:val="7A287E87"/>
    <w:rsid w:val="7A4D1FE3"/>
    <w:rsid w:val="7B8E01BE"/>
    <w:rsid w:val="7CF91FAF"/>
    <w:rsid w:val="7F736048"/>
    <w:rsid w:val="7FE44850"/>
    <w:rsid w:val="7FEE56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semiHidden="0" w:unhideWhenUsed="0" w:qFormat="1"/>
    <w:lsdException w:name="footer" w:semiHidden="0" w:unhideWhenUsed="0" w:qFormat="1"/>
    <w:lsdException w:name="caption" w:locked="1" w:uiPriority="0" w:qFormat="1"/>
    <w:lsdException w:name="Title" w:locked="1" w:semiHidden="0" w:uiPriority="0" w:unhideWhenUsed="0" w:qFormat="1"/>
    <w:lsdException w:name="Default Paragraph Font" w:unhideWhenUsed="0"/>
    <w:lsdException w:name="Body Text" w:semiHidden="0" w:unhideWhenUsed="0" w:qFormat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qFormat="1"/>
    <w:lsdException w:name="Balloon Text" w:unhideWhenUsed="0" w:qFormat="1"/>
    <w:lsdException w:name="Table Grid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next w:val="a0"/>
    <w:qFormat/>
    <w:pPr>
      <w:adjustRightInd w:val="0"/>
      <w:snapToGrid w:val="0"/>
      <w:spacing w:after="200"/>
    </w:pPr>
    <w:rPr>
      <w:rFonts w:ascii="Tahoma" w:eastAsia="微软雅黑" w:hAnsi="Tahoma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link w:val="Char"/>
    <w:uiPriority w:val="99"/>
    <w:qFormat/>
    <w:pPr>
      <w:spacing w:after="120"/>
    </w:pPr>
  </w:style>
  <w:style w:type="paragraph" w:styleId="a4">
    <w:name w:val="Balloon Text"/>
    <w:basedOn w:val="a"/>
    <w:link w:val="Char0"/>
    <w:uiPriority w:val="99"/>
    <w:semiHidden/>
    <w:qFormat/>
    <w:pPr>
      <w:spacing w:after="0"/>
    </w:pPr>
    <w:rPr>
      <w:sz w:val="18"/>
      <w:szCs w:val="18"/>
    </w:rPr>
  </w:style>
  <w:style w:type="paragraph" w:styleId="a5">
    <w:name w:val="footer"/>
    <w:basedOn w:val="a"/>
    <w:link w:val="Char1"/>
    <w:uiPriority w:val="99"/>
    <w:qFormat/>
    <w:pPr>
      <w:tabs>
        <w:tab w:val="center" w:pos="4153"/>
        <w:tab w:val="right" w:pos="8306"/>
      </w:tabs>
    </w:pPr>
    <w:rPr>
      <w:sz w:val="18"/>
      <w:szCs w:val="18"/>
    </w:rPr>
  </w:style>
  <w:style w:type="paragraph" w:styleId="a6">
    <w:name w:val="header"/>
    <w:basedOn w:val="a"/>
    <w:link w:val="Char2"/>
    <w:uiPriority w:val="99"/>
    <w:qFormat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table" w:styleId="a7">
    <w:name w:val="Table Grid"/>
    <w:basedOn w:val="a2"/>
    <w:uiPriority w:val="9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">
    <w:name w:val="正文文本 Char"/>
    <w:link w:val="a0"/>
    <w:uiPriority w:val="99"/>
    <w:semiHidden/>
    <w:qFormat/>
    <w:locked/>
    <w:rPr>
      <w:rFonts w:ascii="Tahoma" w:eastAsia="微软雅黑" w:hAnsi="Tahoma" w:cs="Times New Roman"/>
      <w:kern w:val="0"/>
      <w:sz w:val="22"/>
    </w:rPr>
  </w:style>
  <w:style w:type="character" w:customStyle="1" w:styleId="Char0">
    <w:name w:val="批注框文本 Char"/>
    <w:link w:val="a4"/>
    <w:uiPriority w:val="99"/>
    <w:semiHidden/>
    <w:qFormat/>
    <w:locked/>
    <w:rPr>
      <w:rFonts w:ascii="Tahoma" w:eastAsia="微软雅黑" w:hAnsi="Tahoma" w:cs="Times New Roman"/>
      <w:kern w:val="0"/>
      <w:sz w:val="18"/>
      <w:szCs w:val="18"/>
    </w:rPr>
  </w:style>
  <w:style w:type="character" w:customStyle="1" w:styleId="Char1">
    <w:name w:val="页脚 Char"/>
    <w:link w:val="a5"/>
    <w:uiPriority w:val="99"/>
    <w:qFormat/>
    <w:locked/>
    <w:rPr>
      <w:rFonts w:ascii="Tahoma" w:eastAsia="微软雅黑" w:hAnsi="Tahoma" w:cs="Times New Roman"/>
      <w:kern w:val="0"/>
      <w:sz w:val="18"/>
      <w:szCs w:val="18"/>
    </w:rPr>
  </w:style>
  <w:style w:type="character" w:customStyle="1" w:styleId="Char2">
    <w:name w:val="页眉 Char"/>
    <w:link w:val="a6"/>
    <w:uiPriority w:val="99"/>
    <w:qFormat/>
    <w:locked/>
    <w:rPr>
      <w:rFonts w:ascii="Tahoma" w:eastAsia="微软雅黑" w:hAnsi="Tahoma" w:cs="Times New Roman"/>
      <w:kern w:val="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596871-2EE2-4C15-AB4E-EAA6EA1457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423</TotalTime>
  <Pages>1</Pages>
  <Words>197</Words>
  <Characters>1129</Characters>
  <Application>Microsoft Office Word</Application>
  <DocSecurity>0</DocSecurity>
  <Lines>9</Lines>
  <Paragraphs>2</Paragraphs>
  <ScaleCrop>false</ScaleCrop>
  <Company>微软中国</Company>
  <LinksUpToDate>false</LinksUpToDate>
  <CharactersWithSpaces>1324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微软用户</dc:creator>
  <cp:lastModifiedBy>微软用户</cp:lastModifiedBy>
  <cp:revision>29</cp:revision>
  <cp:lastPrinted>2022-02-22T08:50:00Z</cp:lastPrinted>
  <dcterms:created xsi:type="dcterms:W3CDTF">2021-09-02T11:10:00Z</dcterms:created>
  <dcterms:modified xsi:type="dcterms:W3CDTF">2022-10-21T00:13:00Z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2052-11.1.0.12598</vt:lpwstr>
  </property>
  <property fmtid="{D5CDD505-2E9C-101B-9397-08002B2CF9AE}" pid="3" name="ICV">
    <vt:lpwstr>E1CC0DF8853F4234B054C637B9635896</vt:lpwstr>
  </property>
</Properties>
</file>